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84304" w14:textId="620B41E0" w:rsidR="002407A1" w:rsidRPr="001F5A04" w:rsidRDefault="002407A1" w:rsidP="002407A1">
      <w:pPr>
        <w:pStyle w:val="paragraph"/>
        <w:spacing w:before="0" w:beforeAutospacing="0" w:after="0" w:afterAutospacing="0"/>
        <w:jc w:val="center"/>
        <w:textAlignment w:val="baseline"/>
        <w:rPr>
          <w:rFonts w:ascii="Segoe UI" w:hAnsi="Segoe UI" w:cs="Segoe UI"/>
          <w:sz w:val="40"/>
          <w:szCs w:val="40"/>
        </w:rPr>
      </w:pPr>
      <w:r w:rsidRPr="001F5A04">
        <w:rPr>
          <w:rStyle w:val="normaltextrun"/>
          <w:rFonts w:ascii="Calibri" w:hAnsi="Calibri" w:cs="Calibri"/>
          <w:b/>
          <w:bCs/>
          <w:sz w:val="40"/>
          <w:szCs w:val="40"/>
          <w:lang w:val="en-GB"/>
        </w:rPr>
        <w:t xml:space="preserve">Alcohol &amp; Drugs at the </w:t>
      </w:r>
      <w:r w:rsidR="00560AC1">
        <w:rPr>
          <w:rStyle w:val="normaltextrun"/>
          <w:rFonts w:ascii="Calibri" w:hAnsi="Calibri" w:cs="Calibri"/>
          <w:b/>
          <w:bCs/>
          <w:sz w:val="40"/>
          <w:szCs w:val="40"/>
          <w:lang w:val="en-GB"/>
        </w:rPr>
        <w:t>W</w:t>
      </w:r>
      <w:r w:rsidRPr="001F5A04">
        <w:rPr>
          <w:rStyle w:val="normaltextrun"/>
          <w:rFonts w:ascii="Calibri" w:hAnsi="Calibri" w:cs="Calibri"/>
          <w:b/>
          <w:bCs/>
          <w:sz w:val="40"/>
          <w:szCs w:val="40"/>
          <w:lang w:val="en-GB"/>
        </w:rPr>
        <w:t>orkplace</w:t>
      </w:r>
      <w:r w:rsidR="009A248A" w:rsidRPr="001F5A04">
        <w:rPr>
          <w:rStyle w:val="normaltextrun"/>
          <w:rFonts w:ascii="Calibri" w:hAnsi="Calibri" w:cs="Calibri"/>
          <w:b/>
          <w:bCs/>
          <w:sz w:val="40"/>
          <w:szCs w:val="40"/>
          <w:lang w:val="en-GB"/>
        </w:rPr>
        <w:t xml:space="preserve"> </w:t>
      </w:r>
      <w:r w:rsidR="00773EC5">
        <w:rPr>
          <w:rStyle w:val="normaltextrun"/>
          <w:rFonts w:ascii="Calibri" w:hAnsi="Calibri" w:cs="Calibri"/>
          <w:b/>
          <w:bCs/>
          <w:sz w:val="40"/>
          <w:szCs w:val="40"/>
          <w:lang w:val="en-GB"/>
        </w:rPr>
        <w:t>F</w:t>
      </w:r>
      <w:r w:rsidR="00773EC5" w:rsidRPr="001F5A04">
        <w:rPr>
          <w:rStyle w:val="normaltextrun"/>
          <w:rFonts w:ascii="Calibri" w:hAnsi="Calibri" w:cs="Calibri"/>
          <w:b/>
          <w:bCs/>
          <w:sz w:val="40"/>
          <w:szCs w:val="40"/>
          <w:lang w:val="en-GB"/>
        </w:rPr>
        <w:t xml:space="preserve">actsheet </w:t>
      </w:r>
      <w:r w:rsidR="00773EC5" w:rsidRPr="001F5A04">
        <w:rPr>
          <w:rStyle w:val="eop"/>
          <w:rFonts w:ascii="Calibri" w:hAnsi="Calibri" w:cs="Calibri"/>
          <w:b/>
          <w:bCs/>
          <w:sz w:val="40"/>
          <w:szCs w:val="40"/>
        </w:rPr>
        <w:t>-</w:t>
      </w:r>
      <w:r w:rsidR="001F5A04" w:rsidRPr="001F5A04">
        <w:rPr>
          <w:rStyle w:val="eop"/>
          <w:rFonts w:ascii="Calibri" w:hAnsi="Calibri" w:cs="Calibri"/>
          <w:b/>
          <w:bCs/>
          <w:sz w:val="40"/>
          <w:szCs w:val="40"/>
        </w:rPr>
        <w:t xml:space="preserve"> CIF</w:t>
      </w:r>
      <w:r w:rsidR="001F5A04">
        <w:rPr>
          <w:rStyle w:val="eop"/>
          <w:rFonts w:ascii="Calibri" w:hAnsi="Calibri" w:cs="Calibri"/>
          <w:sz w:val="40"/>
          <w:szCs w:val="40"/>
        </w:rPr>
        <w:t xml:space="preserve"> </w:t>
      </w:r>
    </w:p>
    <w:p w14:paraId="54B94305" w14:textId="103AA533" w:rsidR="002407A1" w:rsidRPr="001F5A04" w:rsidRDefault="002407A1" w:rsidP="001F5A04">
      <w:pPr>
        <w:pStyle w:val="paragraph"/>
        <w:spacing w:before="0" w:beforeAutospacing="0" w:after="0" w:afterAutospacing="0"/>
        <w:jc w:val="center"/>
        <w:textAlignment w:val="baseline"/>
        <w:rPr>
          <w:rFonts w:ascii="Segoe UI" w:hAnsi="Segoe UI" w:cs="Segoe UI"/>
          <w:sz w:val="18"/>
          <w:szCs w:val="18"/>
        </w:rPr>
      </w:pPr>
      <w:r w:rsidRPr="001F5A04">
        <w:rPr>
          <w:rStyle w:val="eop"/>
          <w:rFonts w:ascii="Calibri" w:hAnsi="Calibri" w:cs="Calibri"/>
          <w:sz w:val="40"/>
          <w:szCs w:val="40"/>
        </w:rPr>
        <w:t> </w:t>
      </w:r>
    </w:p>
    <w:p w14:paraId="624CFE37" w14:textId="3678CE96" w:rsidR="002407A1" w:rsidRPr="001F5A04" w:rsidRDefault="002407A1" w:rsidP="002407A1">
      <w:pPr>
        <w:pStyle w:val="paragraph"/>
        <w:spacing w:before="0" w:beforeAutospacing="0" w:after="0" w:afterAutospacing="0"/>
        <w:jc w:val="center"/>
        <w:textAlignment w:val="baseline"/>
        <w:rPr>
          <w:rStyle w:val="eop"/>
          <w:rFonts w:ascii="Calibri" w:hAnsi="Calibri" w:cs="Calibri"/>
          <w:sz w:val="40"/>
          <w:szCs w:val="40"/>
        </w:rPr>
      </w:pPr>
      <w:r w:rsidRPr="001F5A04">
        <w:rPr>
          <w:rStyle w:val="normaltextrun"/>
          <w:rFonts w:ascii="Calibri" w:hAnsi="Calibri" w:cs="Calibri"/>
          <w:b/>
          <w:bCs/>
          <w:sz w:val="40"/>
          <w:szCs w:val="40"/>
          <w:lang w:val="en-GB"/>
        </w:rPr>
        <w:t>Did you know? </w:t>
      </w:r>
      <w:r w:rsidRPr="001F5A04">
        <w:rPr>
          <w:rStyle w:val="eop"/>
          <w:rFonts w:ascii="Calibri" w:hAnsi="Calibri" w:cs="Calibri"/>
          <w:sz w:val="40"/>
          <w:szCs w:val="40"/>
        </w:rPr>
        <w:t> </w:t>
      </w:r>
    </w:p>
    <w:p w14:paraId="539A3319" w14:textId="5DA7216B" w:rsidR="001F5A04" w:rsidRDefault="001F5A04" w:rsidP="002407A1">
      <w:pPr>
        <w:pStyle w:val="paragraph"/>
        <w:spacing w:before="0" w:beforeAutospacing="0" w:after="0" w:afterAutospacing="0"/>
        <w:jc w:val="center"/>
        <w:textAlignment w:val="baseline"/>
        <w:rPr>
          <w:rStyle w:val="eop"/>
          <w:rFonts w:ascii="Calibri" w:hAnsi="Calibri" w:cs="Calibri"/>
          <w:sz w:val="28"/>
          <w:szCs w:val="28"/>
        </w:rPr>
      </w:pPr>
    </w:p>
    <w:p w14:paraId="6FB9EFD1" w14:textId="77777777" w:rsidR="001F5A04" w:rsidRDefault="001F5A04" w:rsidP="002407A1">
      <w:pPr>
        <w:pStyle w:val="paragraph"/>
        <w:spacing w:before="0" w:beforeAutospacing="0" w:after="0" w:afterAutospacing="0"/>
        <w:jc w:val="center"/>
        <w:textAlignment w:val="baseline"/>
        <w:rPr>
          <w:rFonts w:ascii="Segoe UI" w:hAnsi="Segoe UI" w:cs="Segoe UI"/>
          <w:sz w:val="18"/>
          <w:szCs w:val="18"/>
        </w:rPr>
      </w:pPr>
    </w:p>
    <w:p w14:paraId="3EC1774C" w14:textId="77777777" w:rsidR="002407A1" w:rsidRPr="001F5A04" w:rsidRDefault="002407A1" w:rsidP="001F5A04">
      <w:pPr>
        <w:pStyle w:val="paragraph"/>
        <w:numPr>
          <w:ilvl w:val="0"/>
          <w:numId w:val="5"/>
        </w:numPr>
        <w:spacing w:before="0" w:beforeAutospacing="0" w:after="0" w:afterAutospacing="0" w:line="360" w:lineRule="auto"/>
        <w:jc w:val="both"/>
        <w:textAlignment w:val="baseline"/>
        <w:rPr>
          <w:rFonts w:ascii="Calibri" w:hAnsi="Calibri" w:cs="Calibri"/>
        </w:rPr>
      </w:pPr>
      <w:r w:rsidRPr="001F5A04">
        <w:rPr>
          <w:rStyle w:val="normaltextrun"/>
          <w:rFonts w:ascii="Calibri" w:hAnsi="Calibri" w:cs="Calibri"/>
          <w:lang w:val="en-GB"/>
        </w:rPr>
        <w:t>Drug and alcohol abuse in the workplace accounts for 65% of on-the-job accidents</w:t>
      </w:r>
      <w:r w:rsidRPr="001F5A04">
        <w:rPr>
          <w:rStyle w:val="eop"/>
          <w:rFonts w:ascii="Calibri" w:hAnsi="Calibri" w:cs="Calibri"/>
        </w:rPr>
        <w:t> </w:t>
      </w:r>
    </w:p>
    <w:p w14:paraId="1F0A66FE" w14:textId="77777777" w:rsidR="002407A1" w:rsidRPr="001F5A04" w:rsidRDefault="002407A1" w:rsidP="001F5A04">
      <w:pPr>
        <w:pStyle w:val="paragraph"/>
        <w:numPr>
          <w:ilvl w:val="0"/>
          <w:numId w:val="5"/>
        </w:numPr>
        <w:spacing w:before="0" w:beforeAutospacing="0" w:after="0" w:afterAutospacing="0" w:line="360" w:lineRule="auto"/>
        <w:jc w:val="both"/>
        <w:textAlignment w:val="baseline"/>
        <w:rPr>
          <w:rFonts w:ascii="Calibri" w:hAnsi="Calibri" w:cs="Calibri"/>
        </w:rPr>
      </w:pPr>
      <w:r w:rsidRPr="001F5A04">
        <w:rPr>
          <w:rStyle w:val="normaltextrun"/>
          <w:rFonts w:ascii="Calibri" w:hAnsi="Calibri" w:cs="Calibri"/>
          <w:lang w:val="en-GB"/>
        </w:rPr>
        <w:t>Male-dominated professions and businesses often have higher rates of alcohol-related problems than female-led ones</w:t>
      </w:r>
      <w:r w:rsidRPr="001F5A04">
        <w:rPr>
          <w:rStyle w:val="eop"/>
          <w:rFonts w:ascii="Calibri" w:hAnsi="Calibri" w:cs="Calibri"/>
        </w:rPr>
        <w:t> </w:t>
      </w:r>
    </w:p>
    <w:p w14:paraId="6D1DE394" w14:textId="77777777" w:rsidR="002407A1" w:rsidRPr="001F5A04" w:rsidRDefault="002407A1" w:rsidP="001F5A04">
      <w:pPr>
        <w:pStyle w:val="paragraph"/>
        <w:numPr>
          <w:ilvl w:val="0"/>
          <w:numId w:val="5"/>
        </w:numPr>
        <w:spacing w:before="0" w:beforeAutospacing="0" w:after="0" w:afterAutospacing="0" w:line="360" w:lineRule="auto"/>
        <w:jc w:val="both"/>
        <w:textAlignment w:val="baseline"/>
        <w:rPr>
          <w:rFonts w:ascii="Calibri" w:hAnsi="Calibri" w:cs="Calibri"/>
        </w:rPr>
      </w:pPr>
      <w:r w:rsidRPr="001F5A04">
        <w:rPr>
          <w:rStyle w:val="normaltextrun"/>
          <w:rFonts w:ascii="Calibri" w:hAnsi="Calibri" w:cs="Calibri"/>
          <w:lang w:val="en-GB"/>
        </w:rPr>
        <w:t>Approximately 1 in every 11 workers in the US (9% of total workforce) struggled with a substance or alcohol use disorder in the past 12 months</w:t>
      </w:r>
      <w:r w:rsidRPr="001F5A04">
        <w:rPr>
          <w:rStyle w:val="eop"/>
          <w:rFonts w:ascii="Calibri" w:hAnsi="Calibri" w:cs="Calibri"/>
        </w:rPr>
        <w:t> </w:t>
      </w:r>
    </w:p>
    <w:p w14:paraId="2EB0A5A5" w14:textId="496F131E" w:rsidR="002407A1" w:rsidRPr="001F5A04" w:rsidRDefault="00381AC0" w:rsidP="001F5A04">
      <w:pPr>
        <w:pStyle w:val="paragraph"/>
        <w:numPr>
          <w:ilvl w:val="0"/>
          <w:numId w:val="5"/>
        </w:numPr>
        <w:spacing w:before="0" w:beforeAutospacing="0" w:after="0" w:afterAutospacing="0" w:line="360" w:lineRule="auto"/>
        <w:jc w:val="both"/>
        <w:textAlignment w:val="baseline"/>
        <w:rPr>
          <w:rFonts w:ascii="Calibri" w:hAnsi="Calibri" w:cs="Calibri"/>
        </w:rPr>
      </w:pPr>
      <w:r>
        <w:rPr>
          <w:rStyle w:val="normaltextrun"/>
          <w:rFonts w:ascii="Calibri" w:hAnsi="Calibri" w:cs="Calibri"/>
          <w:lang w:val="en-GB"/>
        </w:rPr>
        <w:t>I</w:t>
      </w:r>
      <w:r w:rsidR="002407A1" w:rsidRPr="001F5A04">
        <w:rPr>
          <w:rStyle w:val="normaltextrun"/>
          <w:rFonts w:ascii="Calibri" w:hAnsi="Calibri" w:cs="Calibri"/>
          <w:lang w:val="en-GB"/>
        </w:rPr>
        <w:t>t is estimated that between 5 % and 20 % of the working population in Europe have serious problems related to their use of alcohol</w:t>
      </w:r>
    </w:p>
    <w:p w14:paraId="49CF6E9A" w14:textId="47B825F1" w:rsidR="002407A1" w:rsidRPr="001F5A04" w:rsidRDefault="002407A1" w:rsidP="001F5A04">
      <w:pPr>
        <w:pStyle w:val="paragraph"/>
        <w:numPr>
          <w:ilvl w:val="0"/>
          <w:numId w:val="5"/>
        </w:numPr>
        <w:spacing w:before="0" w:beforeAutospacing="0" w:after="0" w:afterAutospacing="0" w:line="360" w:lineRule="auto"/>
        <w:jc w:val="both"/>
        <w:textAlignment w:val="baseline"/>
        <w:rPr>
          <w:rFonts w:ascii="Calibri" w:hAnsi="Calibri" w:cs="Calibri"/>
        </w:rPr>
      </w:pPr>
      <w:r w:rsidRPr="001F5A04">
        <w:rPr>
          <w:rStyle w:val="normaltextrun"/>
          <w:rFonts w:ascii="Calibri" w:hAnsi="Calibri" w:cs="Calibri"/>
          <w:lang w:val="en-GB"/>
        </w:rPr>
        <w:t xml:space="preserve">Being intoxicated at work impairs your judgement and affects your decision making which when operating machinery can put you and your colleagues at </w:t>
      </w:r>
      <w:r w:rsidR="005A0872">
        <w:rPr>
          <w:rStyle w:val="normaltextrun"/>
          <w:rFonts w:ascii="Calibri" w:hAnsi="Calibri" w:cs="Calibri"/>
          <w:lang w:val="en-GB"/>
        </w:rPr>
        <w:t xml:space="preserve">severe </w:t>
      </w:r>
      <w:r w:rsidRPr="001F5A04">
        <w:rPr>
          <w:rStyle w:val="normaltextrun"/>
          <w:rFonts w:ascii="Calibri" w:hAnsi="Calibri" w:cs="Calibri"/>
          <w:lang w:val="en-GB"/>
        </w:rPr>
        <w:t>risk</w:t>
      </w:r>
    </w:p>
    <w:p w14:paraId="35D2E49C" w14:textId="1EF9D00E" w:rsidR="002407A1" w:rsidRPr="001F5A04" w:rsidRDefault="002407A1" w:rsidP="001F5A04">
      <w:pPr>
        <w:pStyle w:val="paragraph"/>
        <w:numPr>
          <w:ilvl w:val="0"/>
          <w:numId w:val="5"/>
        </w:numPr>
        <w:spacing w:before="0" w:beforeAutospacing="0" w:after="0" w:afterAutospacing="0" w:line="360" w:lineRule="auto"/>
        <w:jc w:val="both"/>
        <w:textAlignment w:val="baseline"/>
        <w:rPr>
          <w:rFonts w:ascii="Calibri" w:hAnsi="Calibri" w:cs="Calibri"/>
        </w:rPr>
      </w:pPr>
      <w:r w:rsidRPr="001F5A04">
        <w:rPr>
          <w:rStyle w:val="normaltextrun"/>
          <w:rFonts w:ascii="Calibri" w:hAnsi="Calibri" w:cs="Calibri"/>
          <w:lang w:val="en-GB"/>
        </w:rPr>
        <w:t>When cruising at 70 miles per hour, a drunk driver would travel for an additional 12 feet before reacting to a roadway hazard</w:t>
      </w:r>
    </w:p>
    <w:p w14:paraId="76990644" w14:textId="77777777" w:rsidR="002407A1" w:rsidRPr="001F5A04" w:rsidRDefault="002407A1" w:rsidP="001F5A04">
      <w:pPr>
        <w:pStyle w:val="paragraph"/>
        <w:numPr>
          <w:ilvl w:val="0"/>
          <w:numId w:val="5"/>
        </w:numPr>
        <w:spacing w:before="0" w:beforeAutospacing="0" w:after="0" w:afterAutospacing="0" w:line="360" w:lineRule="auto"/>
        <w:jc w:val="both"/>
        <w:textAlignment w:val="baseline"/>
        <w:rPr>
          <w:rFonts w:ascii="Calibri" w:hAnsi="Calibri" w:cs="Calibri"/>
        </w:rPr>
      </w:pPr>
      <w:r w:rsidRPr="001F5A04">
        <w:rPr>
          <w:rStyle w:val="normaltextrun"/>
          <w:rFonts w:ascii="Calibri" w:hAnsi="Calibri" w:cs="Calibri"/>
        </w:rPr>
        <w:t>Alcohol is a factor in more than half of all suicides in Ireland</w:t>
      </w:r>
      <w:r w:rsidRPr="001F5A04">
        <w:rPr>
          <w:rStyle w:val="eop"/>
          <w:rFonts w:ascii="Calibri" w:hAnsi="Calibri" w:cs="Calibri"/>
        </w:rPr>
        <w:t> </w:t>
      </w:r>
    </w:p>
    <w:p w14:paraId="6792577C" w14:textId="77777777" w:rsidR="002407A1" w:rsidRPr="001F5A04" w:rsidRDefault="002407A1" w:rsidP="001F5A04">
      <w:pPr>
        <w:pStyle w:val="paragraph"/>
        <w:numPr>
          <w:ilvl w:val="0"/>
          <w:numId w:val="5"/>
        </w:numPr>
        <w:spacing w:before="0" w:beforeAutospacing="0" w:after="0" w:afterAutospacing="0" w:line="360" w:lineRule="auto"/>
        <w:jc w:val="both"/>
        <w:textAlignment w:val="baseline"/>
        <w:rPr>
          <w:rFonts w:ascii="Calibri" w:hAnsi="Calibri" w:cs="Calibri"/>
        </w:rPr>
      </w:pPr>
      <w:r w:rsidRPr="001F5A04">
        <w:rPr>
          <w:rStyle w:val="normaltextrun"/>
          <w:rFonts w:ascii="Calibri" w:hAnsi="Calibri" w:cs="Calibri"/>
          <w:lang w:val="en-GB"/>
        </w:rPr>
        <w:t>1 in 7 Irish workers surveyed had suffered work-related problems from co-workers’ drinking</w:t>
      </w:r>
      <w:r w:rsidRPr="001F5A04">
        <w:rPr>
          <w:rStyle w:val="eop"/>
          <w:rFonts w:ascii="Calibri" w:hAnsi="Calibri" w:cs="Calibri"/>
        </w:rPr>
        <w:t> </w:t>
      </w:r>
    </w:p>
    <w:p w14:paraId="743328C1" w14:textId="75A3E9C9" w:rsidR="002407A1" w:rsidRDefault="002407A1" w:rsidP="001F5A04">
      <w:pPr>
        <w:pStyle w:val="paragraph"/>
        <w:numPr>
          <w:ilvl w:val="0"/>
          <w:numId w:val="5"/>
        </w:numPr>
        <w:spacing w:before="0" w:beforeAutospacing="0" w:after="0" w:afterAutospacing="0" w:line="360" w:lineRule="auto"/>
        <w:jc w:val="both"/>
        <w:textAlignment w:val="baseline"/>
        <w:rPr>
          <w:rStyle w:val="eop"/>
          <w:rFonts w:ascii="Calibri" w:hAnsi="Calibri" w:cs="Calibri"/>
        </w:rPr>
      </w:pPr>
      <w:r w:rsidRPr="001F5A04">
        <w:rPr>
          <w:rStyle w:val="normaltextrun"/>
          <w:rFonts w:ascii="Calibri" w:hAnsi="Calibri" w:cs="Calibri"/>
          <w:lang w:val="en-GB"/>
        </w:rPr>
        <w:t>Almost half (48%) of Irish drinkers are drinking at a level that puts their health at risk</w:t>
      </w:r>
      <w:r w:rsidRPr="001F5A04">
        <w:rPr>
          <w:rStyle w:val="eop"/>
          <w:rFonts w:ascii="Calibri" w:hAnsi="Calibri" w:cs="Calibri"/>
        </w:rPr>
        <w:t> </w:t>
      </w:r>
    </w:p>
    <w:p w14:paraId="2C4CC1FA" w14:textId="15ADCA8B" w:rsidR="00BE42DA" w:rsidRPr="00BE42DA" w:rsidRDefault="00BE42DA" w:rsidP="00BE42DA">
      <w:pPr>
        <w:pStyle w:val="paragraph"/>
        <w:numPr>
          <w:ilvl w:val="0"/>
          <w:numId w:val="5"/>
        </w:numPr>
        <w:spacing w:before="0" w:beforeAutospacing="0" w:after="0" w:afterAutospacing="0" w:line="360" w:lineRule="auto"/>
        <w:jc w:val="both"/>
        <w:textAlignment w:val="baseline"/>
        <w:rPr>
          <w:rFonts w:ascii="Calibri" w:hAnsi="Calibri" w:cs="Calibri"/>
        </w:rPr>
      </w:pPr>
      <w:r w:rsidRPr="001F5A04">
        <w:rPr>
          <w:rStyle w:val="normaltextrun"/>
          <w:rFonts w:ascii="Calibri" w:hAnsi="Calibri" w:cs="Calibri"/>
          <w:lang w:val="en-GB"/>
        </w:rPr>
        <w:t>The recommended weekly alcohol intake for a man is 17 standard drinks &amp; 11 for a woman. A pint equates to 2 standard drink</w:t>
      </w:r>
      <w:r>
        <w:rPr>
          <w:rStyle w:val="normaltextrun"/>
          <w:rFonts w:ascii="Calibri" w:hAnsi="Calibri" w:cs="Calibri"/>
          <w:lang w:val="en-GB"/>
        </w:rPr>
        <w:t>s</w:t>
      </w:r>
      <w:r w:rsidRPr="001F5A04">
        <w:rPr>
          <w:rStyle w:val="normaltextrun"/>
          <w:rFonts w:ascii="Calibri" w:hAnsi="Calibri" w:cs="Calibri"/>
          <w:lang w:val="en-GB"/>
        </w:rPr>
        <w:t xml:space="preserve"> &amp; a small glass of wine equates to 1 standard drink</w:t>
      </w:r>
    </w:p>
    <w:p w14:paraId="69AF65DA" w14:textId="473FF0B7" w:rsidR="002407A1" w:rsidRPr="001F5A04" w:rsidRDefault="002407A1" w:rsidP="001F5A04">
      <w:pPr>
        <w:pStyle w:val="paragraph"/>
        <w:numPr>
          <w:ilvl w:val="0"/>
          <w:numId w:val="5"/>
        </w:numPr>
        <w:spacing w:before="0" w:beforeAutospacing="0" w:after="0" w:afterAutospacing="0" w:line="360" w:lineRule="auto"/>
        <w:jc w:val="both"/>
        <w:textAlignment w:val="baseline"/>
        <w:rPr>
          <w:rFonts w:ascii="Calibri" w:hAnsi="Calibri" w:cs="Calibri"/>
        </w:rPr>
      </w:pPr>
      <w:r w:rsidRPr="001F5A04">
        <w:rPr>
          <w:rStyle w:val="normaltextrun"/>
          <w:rFonts w:ascii="Calibri" w:hAnsi="Calibri" w:cs="Calibri"/>
          <w:lang w:val="en-GB"/>
        </w:rPr>
        <w:t>Some people with mental illness use drugs to relieve their symptoms. It can actually make the condition worse and more difficult to manage in the long term </w:t>
      </w:r>
      <w:r w:rsidRPr="001F5A04">
        <w:rPr>
          <w:rStyle w:val="eop"/>
          <w:rFonts w:ascii="Calibri" w:hAnsi="Calibri" w:cs="Calibri"/>
        </w:rPr>
        <w:t> </w:t>
      </w:r>
    </w:p>
    <w:p w14:paraId="08E35236" w14:textId="0D2A6249" w:rsidR="002407A1" w:rsidRPr="001F5A04" w:rsidRDefault="002407A1" w:rsidP="001F5A04">
      <w:pPr>
        <w:pStyle w:val="paragraph"/>
        <w:numPr>
          <w:ilvl w:val="0"/>
          <w:numId w:val="5"/>
        </w:numPr>
        <w:spacing w:before="0" w:beforeAutospacing="0" w:after="0" w:afterAutospacing="0" w:line="360" w:lineRule="auto"/>
        <w:jc w:val="both"/>
        <w:textAlignment w:val="baseline"/>
        <w:rPr>
          <w:rFonts w:ascii="Calibri" w:hAnsi="Calibri" w:cs="Calibri"/>
        </w:rPr>
      </w:pPr>
      <w:r w:rsidRPr="001F5A04">
        <w:rPr>
          <w:rStyle w:val="normaltextrun"/>
          <w:rFonts w:ascii="Calibri" w:hAnsi="Calibri" w:cs="Calibri"/>
          <w:lang w:val="en-GB"/>
        </w:rPr>
        <w:t>People who use drugs are more likely than others to experience episodes of depression</w:t>
      </w:r>
    </w:p>
    <w:p w14:paraId="13D59851" w14:textId="408FAEFC" w:rsidR="002407A1" w:rsidRPr="001F5A04" w:rsidRDefault="002407A1" w:rsidP="001F5A04">
      <w:pPr>
        <w:pStyle w:val="paragraph"/>
        <w:numPr>
          <w:ilvl w:val="0"/>
          <w:numId w:val="5"/>
        </w:numPr>
        <w:spacing w:before="0" w:beforeAutospacing="0" w:after="0" w:afterAutospacing="0" w:line="360" w:lineRule="auto"/>
        <w:jc w:val="both"/>
        <w:textAlignment w:val="baseline"/>
        <w:rPr>
          <w:rStyle w:val="eop"/>
          <w:rFonts w:ascii="Calibri" w:hAnsi="Calibri" w:cs="Calibri"/>
        </w:rPr>
      </w:pPr>
      <w:r w:rsidRPr="001F5A04">
        <w:rPr>
          <w:rStyle w:val="normaltextrun"/>
          <w:rFonts w:ascii="Calibri" w:hAnsi="Calibri" w:cs="Calibri"/>
          <w:lang w:val="en-GB"/>
        </w:rPr>
        <w:t>In Ireland, binge drinking is widely considered to be the norm – 74% of Irish adults believe that excessive drinking is ‘just a part of Irish culture’</w:t>
      </w:r>
    </w:p>
    <w:p w14:paraId="071822E4" w14:textId="1478581D" w:rsidR="00560B18" w:rsidRPr="001F5A04" w:rsidRDefault="00560B18" w:rsidP="001F5A04">
      <w:pPr>
        <w:pStyle w:val="paragraph"/>
        <w:numPr>
          <w:ilvl w:val="0"/>
          <w:numId w:val="5"/>
        </w:numPr>
        <w:spacing w:before="0" w:beforeAutospacing="0" w:after="0" w:afterAutospacing="0" w:line="360" w:lineRule="auto"/>
        <w:jc w:val="both"/>
        <w:textAlignment w:val="baseline"/>
        <w:rPr>
          <w:rStyle w:val="eop"/>
          <w:rFonts w:ascii="Calibri" w:hAnsi="Calibri" w:cs="Calibri"/>
        </w:rPr>
      </w:pPr>
      <w:r w:rsidRPr="001F5A04">
        <w:rPr>
          <w:rStyle w:val="eop"/>
          <w:rFonts w:ascii="Calibri" w:hAnsi="Calibri" w:cs="Calibri"/>
        </w:rPr>
        <w:t>Every 7 hours, someone in Ireland dies from an alcoholic related illness.</w:t>
      </w:r>
    </w:p>
    <w:p w14:paraId="67D909B4" w14:textId="57ADCEC7" w:rsidR="00B242D5" w:rsidRPr="001F5A04" w:rsidRDefault="00B242D5" w:rsidP="001F5A04">
      <w:pPr>
        <w:pStyle w:val="paragraph"/>
        <w:numPr>
          <w:ilvl w:val="0"/>
          <w:numId w:val="5"/>
        </w:numPr>
        <w:spacing w:before="0" w:beforeAutospacing="0" w:after="0" w:afterAutospacing="0" w:line="360" w:lineRule="auto"/>
        <w:jc w:val="both"/>
        <w:textAlignment w:val="baseline"/>
        <w:rPr>
          <w:rFonts w:ascii="Calibri" w:hAnsi="Calibri" w:cs="Calibri"/>
        </w:rPr>
      </w:pPr>
      <w:r w:rsidRPr="001F5A04">
        <w:rPr>
          <w:rStyle w:val="eop"/>
          <w:rFonts w:ascii="Calibri" w:hAnsi="Calibri" w:cs="Calibri"/>
        </w:rPr>
        <w:t xml:space="preserve">2 people die every week from alcohol poisoning. </w:t>
      </w:r>
    </w:p>
    <w:p w14:paraId="044125D5" w14:textId="4935ABB3" w:rsidR="002407A1" w:rsidRPr="00033538" w:rsidRDefault="002407A1" w:rsidP="001F5A04">
      <w:pPr>
        <w:pStyle w:val="paragraph"/>
        <w:numPr>
          <w:ilvl w:val="0"/>
          <w:numId w:val="5"/>
        </w:numPr>
        <w:spacing w:before="0" w:beforeAutospacing="0" w:after="0" w:afterAutospacing="0" w:line="360" w:lineRule="auto"/>
        <w:jc w:val="both"/>
        <w:textAlignment w:val="baseline"/>
        <w:rPr>
          <w:rStyle w:val="normaltextrun"/>
          <w:rFonts w:ascii="Calibri" w:hAnsi="Calibri" w:cs="Calibri"/>
        </w:rPr>
      </w:pPr>
      <w:r w:rsidRPr="001F5A04">
        <w:rPr>
          <w:rStyle w:val="normaltextrun"/>
          <w:rFonts w:ascii="Calibri" w:hAnsi="Calibri" w:cs="Calibri"/>
          <w:lang w:val="en-GB"/>
        </w:rPr>
        <w:lastRenderedPageBreak/>
        <w:t>Almost half of all arrests for driving under the influence of an intoxicant (DUI) take place between midnight and 6am. 1 in 10 DUI arrests are made between 8am and 2pm, with a peak on Sundays</w:t>
      </w:r>
    </w:p>
    <w:p w14:paraId="2B08C055" w14:textId="521CC09D" w:rsidR="00033538" w:rsidRDefault="00033538" w:rsidP="00033538">
      <w:pPr>
        <w:pStyle w:val="paragraph"/>
        <w:numPr>
          <w:ilvl w:val="0"/>
          <w:numId w:val="5"/>
        </w:numPr>
        <w:spacing w:before="0" w:beforeAutospacing="0" w:after="0" w:afterAutospacing="0" w:line="360" w:lineRule="auto"/>
        <w:jc w:val="both"/>
        <w:textAlignment w:val="baseline"/>
        <w:rPr>
          <w:rStyle w:val="normaltextrun"/>
          <w:rFonts w:ascii="Calibri" w:hAnsi="Calibri" w:cs="Calibri"/>
        </w:rPr>
      </w:pPr>
      <w:r>
        <w:rPr>
          <w:rStyle w:val="normaltextrun"/>
          <w:rFonts w:ascii="Calibri" w:hAnsi="Calibri" w:cs="Calibri"/>
        </w:rPr>
        <w:t>M</w:t>
      </w:r>
      <w:r w:rsidRPr="00103AD8">
        <w:rPr>
          <w:rStyle w:val="normaltextrun"/>
          <w:rFonts w:ascii="Calibri" w:hAnsi="Calibri" w:cs="Calibri"/>
        </w:rPr>
        <w:t>arijuana</w:t>
      </w:r>
      <w:r>
        <w:rPr>
          <w:rStyle w:val="normaltextrun"/>
          <w:rFonts w:ascii="Calibri" w:hAnsi="Calibri" w:cs="Calibri"/>
        </w:rPr>
        <w:t xml:space="preserve"> </w:t>
      </w:r>
      <w:r w:rsidRPr="00103AD8">
        <w:rPr>
          <w:rStyle w:val="normaltextrun"/>
          <w:rFonts w:ascii="Calibri" w:hAnsi="Calibri" w:cs="Calibri"/>
        </w:rPr>
        <w:t>is detectable for up to 90 days in hair, anywhere between 1 day to a month or longer in urine (depending on how often the individual uses it), up to 24 hours in saliva, and up to 12 hours in blood</w:t>
      </w:r>
    </w:p>
    <w:p w14:paraId="219EED5E" w14:textId="3A6B7000" w:rsidR="006979A3" w:rsidRPr="006979A3" w:rsidRDefault="006979A3" w:rsidP="00202280">
      <w:pPr>
        <w:pStyle w:val="ListParagraph"/>
        <w:numPr>
          <w:ilvl w:val="0"/>
          <w:numId w:val="5"/>
        </w:numPr>
        <w:spacing w:line="360" w:lineRule="auto"/>
        <w:jc w:val="both"/>
        <w:rPr>
          <w:rStyle w:val="normaltextrun"/>
          <w:rFonts w:ascii="Calibri" w:eastAsia="Times New Roman" w:hAnsi="Calibri" w:cs="Calibri"/>
          <w:kern w:val="0"/>
          <w:sz w:val="24"/>
          <w:szCs w:val="24"/>
          <w:lang w:val="en-IE" w:eastAsia="en-IE"/>
          <w14:ligatures w14:val="none"/>
        </w:rPr>
      </w:pPr>
      <w:r w:rsidRPr="006979A3">
        <w:rPr>
          <w:rStyle w:val="normaltextrun"/>
          <w:rFonts w:ascii="Calibri" w:eastAsia="Times New Roman" w:hAnsi="Calibri" w:cs="Calibri"/>
          <w:kern w:val="0"/>
          <w:sz w:val="24"/>
          <w:szCs w:val="24"/>
          <w:lang w:val="en-IE" w:eastAsia="en-IE"/>
          <w14:ligatures w14:val="none"/>
        </w:rPr>
        <w:t>Cocaine</w:t>
      </w:r>
      <w:r>
        <w:rPr>
          <w:rStyle w:val="normaltextrun"/>
          <w:rFonts w:ascii="Calibri" w:eastAsia="Times New Roman" w:hAnsi="Calibri" w:cs="Calibri"/>
          <w:kern w:val="0"/>
          <w:sz w:val="24"/>
          <w:szCs w:val="24"/>
          <w:lang w:val="en-IE" w:eastAsia="en-IE"/>
          <w14:ligatures w14:val="none"/>
        </w:rPr>
        <w:t xml:space="preserve"> remains in your system from </w:t>
      </w:r>
      <w:r w:rsidRPr="006979A3">
        <w:rPr>
          <w:rStyle w:val="normaltextrun"/>
          <w:rFonts w:ascii="Calibri" w:eastAsia="Times New Roman" w:hAnsi="Calibri" w:cs="Calibri"/>
          <w:kern w:val="0"/>
          <w:sz w:val="24"/>
          <w:szCs w:val="24"/>
          <w:lang w:val="en-IE" w:eastAsia="en-IE"/>
          <w14:ligatures w14:val="none"/>
        </w:rPr>
        <w:t>3-4 days in urine and 1-2 days in blood</w:t>
      </w:r>
    </w:p>
    <w:p w14:paraId="5182BFD8" w14:textId="600E56AA" w:rsidR="00413AD7" w:rsidRPr="00413AD7" w:rsidRDefault="00413AD7" w:rsidP="00202280">
      <w:pPr>
        <w:pStyle w:val="ListParagraph"/>
        <w:numPr>
          <w:ilvl w:val="0"/>
          <w:numId w:val="5"/>
        </w:numPr>
        <w:spacing w:line="360" w:lineRule="auto"/>
        <w:jc w:val="both"/>
        <w:rPr>
          <w:rFonts w:ascii="Calibri" w:eastAsia="Times New Roman" w:hAnsi="Calibri" w:cs="Calibri"/>
          <w:kern w:val="0"/>
          <w:sz w:val="24"/>
          <w:szCs w:val="24"/>
          <w:lang w:val="en-IE" w:eastAsia="en-IE"/>
          <w14:ligatures w14:val="none"/>
        </w:rPr>
      </w:pPr>
      <w:r w:rsidRPr="00413AD7">
        <w:rPr>
          <w:rFonts w:ascii="Calibri" w:eastAsia="Times New Roman" w:hAnsi="Calibri" w:cs="Calibri"/>
          <w:kern w:val="0"/>
          <w:sz w:val="24"/>
          <w:szCs w:val="24"/>
          <w:lang w:val="en-IE" w:eastAsia="en-IE"/>
          <w14:ligatures w14:val="none"/>
        </w:rPr>
        <w:t>Heroin</w:t>
      </w:r>
      <w:r>
        <w:rPr>
          <w:rFonts w:ascii="Calibri" w:eastAsia="Times New Roman" w:hAnsi="Calibri" w:cs="Calibri"/>
          <w:kern w:val="0"/>
          <w:sz w:val="24"/>
          <w:szCs w:val="24"/>
          <w:lang w:val="en-IE" w:eastAsia="en-IE"/>
          <w14:ligatures w14:val="none"/>
        </w:rPr>
        <w:t xml:space="preserve"> remains in your system from </w:t>
      </w:r>
      <w:r w:rsidRPr="00413AD7">
        <w:rPr>
          <w:rFonts w:ascii="Calibri" w:eastAsia="Times New Roman" w:hAnsi="Calibri" w:cs="Calibri"/>
          <w:kern w:val="0"/>
          <w:sz w:val="24"/>
          <w:szCs w:val="24"/>
          <w:lang w:val="en-IE" w:eastAsia="en-IE"/>
          <w14:ligatures w14:val="none"/>
        </w:rPr>
        <w:t>3-4 days in urine and up to 12 hours in blood</w:t>
      </w:r>
    </w:p>
    <w:p w14:paraId="05AAC138" w14:textId="77777777" w:rsidR="00AF2F30" w:rsidRDefault="00202280" w:rsidP="00AF2F30">
      <w:pPr>
        <w:pStyle w:val="ListParagraph"/>
        <w:numPr>
          <w:ilvl w:val="0"/>
          <w:numId w:val="5"/>
        </w:numPr>
        <w:spacing w:line="360" w:lineRule="auto"/>
        <w:jc w:val="both"/>
        <w:rPr>
          <w:rFonts w:ascii="Calibri" w:eastAsia="Times New Roman" w:hAnsi="Calibri" w:cs="Calibri"/>
          <w:kern w:val="0"/>
          <w:sz w:val="24"/>
          <w:szCs w:val="24"/>
          <w:lang w:val="en-IE" w:eastAsia="en-IE"/>
          <w14:ligatures w14:val="none"/>
        </w:rPr>
      </w:pPr>
      <w:r w:rsidRPr="00202280">
        <w:rPr>
          <w:rFonts w:ascii="Calibri" w:eastAsia="Times New Roman" w:hAnsi="Calibri" w:cs="Calibri"/>
          <w:kern w:val="0"/>
          <w:sz w:val="24"/>
          <w:szCs w:val="24"/>
          <w:lang w:val="en-IE" w:eastAsia="en-IE"/>
          <w14:ligatures w14:val="none"/>
        </w:rPr>
        <w:t>Benzodiazepines</w:t>
      </w:r>
      <w:r>
        <w:rPr>
          <w:rFonts w:ascii="Calibri" w:eastAsia="Times New Roman" w:hAnsi="Calibri" w:cs="Calibri"/>
          <w:kern w:val="0"/>
          <w:sz w:val="24"/>
          <w:szCs w:val="24"/>
          <w:lang w:val="en-IE" w:eastAsia="en-IE"/>
          <w14:ligatures w14:val="none"/>
        </w:rPr>
        <w:t xml:space="preserve"> remains in your system from </w:t>
      </w:r>
      <w:r w:rsidRPr="00202280">
        <w:rPr>
          <w:rFonts w:ascii="Calibri" w:eastAsia="Times New Roman" w:hAnsi="Calibri" w:cs="Calibri"/>
          <w:kern w:val="0"/>
          <w:sz w:val="24"/>
          <w:szCs w:val="24"/>
          <w:lang w:val="en-IE" w:eastAsia="en-IE"/>
          <w14:ligatures w14:val="none"/>
        </w:rPr>
        <w:t>3-6 weeks in urine and 2-3 days in blood</w:t>
      </w:r>
    </w:p>
    <w:p w14:paraId="52551E04" w14:textId="429C6A67" w:rsidR="002407A1" w:rsidRPr="00AF2F30" w:rsidRDefault="002407A1" w:rsidP="00AF2F30">
      <w:pPr>
        <w:pStyle w:val="ListParagraph"/>
        <w:numPr>
          <w:ilvl w:val="0"/>
          <w:numId w:val="5"/>
        </w:numPr>
        <w:spacing w:line="360" w:lineRule="auto"/>
        <w:jc w:val="both"/>
        <w:rPr>
          <w:rFonts w:ascii="Calibri" w:eastAsia="Times New Roman" w:hAnsi="Calibri" w:cs="Calibri"/>
          <w:kern w:val="0"/>
          <w:sz w:val="24"/>
          <w:szCs w:val="24"/>
          <w:lang w:val="en-IE" w:eastAsia="en-IE"/>
          <w14:ligatures w14:val="none"/>
        </w:rPr>
      </w:pPr>
      <w:r w:rsidRPr="00AF2F30">
        <w:rPr>
          <w:rStyle w:val="normaltextrun"/>
          <w:rFonts w:ascii="Calibri" w:hAnsi="Calibri" w:cs="Calibri"/>
          <w:sz w:val="24"/>
          <w:szCs w:val="24"/>
        </w:rPr>
        <w:t xml:space="preserve">It takes at least one hour to process one </w:t>
      </w:r>
      <w:hyperlink r:id="rId5" w:tgtFrame="_blank" w:history="1">
        <w:r w:rsidRPr="00AF2F30">
          <w:rPr>
            <w:rStyle w:val="normaltextrun"/>
            <w:rFonts w:ascii="Calibri" w:hAnsi="Calibri" w:cs="Calibri"/>
            <w:sz w:val="24"/>
            <w:szCs w:val="24"/>
          </w:rPr>
          <w:t>standard drink</w:t>
        </w:r>
      </w:hyperlink>
      <w:r w:rsidRPr="00AF2F30">
        <w:rPr>
          <w:rStyle w:val="normaltextrun"/>
          <w:rFonts w:ascii="Calibri" w:hAnsi="Calibri" w:cs="Calibri"/>
          <w:sz w:val="24"/>
          <w:szCs w:val="24"/>
        </w:rPr>
        <w:t>. There is nothing you can do to remove alcohol from your body any quicker, only time.</w:t>
      </w:r>
      <w:r w:rsidRPr="00AF2F30">
        <w:rPr>
          <w:rStyle w:val="eop"/>
          <w:rFonts w:ascii="Calibri" w:hAnsi="Calibri" w:cs="Calibri"/>
          <w:sz w:val="24"/>
          <w:szCs w:val="24"/>
        </w:rPr>
        <w:t> </w:t>
      </w:r>
    </w:p>
    <w:p w14:paraId="76EC9880" w14:textId="259A6CE3" w:rsidR="00D6540C" w:rsidRPr="00103AD8" w:rsidRDefault="002407A1" w:rsidP="001F5A04">
      <w:pPr>
        <w:pStyle w:val="paragraph"/>
        <w:numPr>
          <w:ilvl w:val="0"/>
          <w:numId w:val="5"/>
        </w:numPr>
        <w:spacing w:before="0" w:beforeAutospacing="0" w:after="0" w:afterAutospacing="0" w:line="360" w:lineRule="auto"/>
        <w:jc w:val="both"/>
        <w:textAlignment w:val="baseline"/>
        <w:rPr>
          <w:rStyle w:val="normaltextrun"/>
          <w:rFonts w:ascii="Calibri" w:hAnsi="Calibri" w:cs="Calibri"/>
        </w:rPr>
      </w:pPr>
      <w:r w:rsidRPr="001F5A04">
        <w:rPr>
          <w:rStyle w:val="normaltextrun"/>
          <w:rFonts w:ascii="Calibri" w:hAnsi="Calibri" w:cs="Calibri"/>
          <w:lang w:val="en-GB"/>
        </w:rPr>
        <w:t>Being intoxicated at work can result in your immediate dismissal.</w:t>
      </w:r>
    </w:p>
    <w:p w14:paraId="266D5DCA" w14:textId="5D7B4B21" w:rsidR="002407A1" w:rsidRDefault="002407A1" w:rsidP="00EA6012">
      <w:pPr>
        <w:pStyle w:val="paragraph"/>
        <w:spacing w:before="0" w:beforeAutospacing="0" w:after="0" w:afterAutospacing="0"/>
        <w:ind w:left="1080"/>
        <w:textAlignment w:val="baseline"/>
        <w:rPr>
          <w:rFonts w:ascii="Calibri" w:hAnsi="Calibri" w:cs="Calibri"/>
          <w:sz w:val="20"/>
          <w:szCs w:val="20"/>
        </w:rPr>
      </w:pPr>
      <w:r>
        <w:rPr>
          <w:rStyle w:val="normaltextrun"/>
          <w:rFonts w:ascii="Calibri" w:hAnsi="Calibri" w:cs="Calibri"/>
          <w:sz w:val="20"/>
          <w:szCs w:val="20"/>
          <w:lang w:val="en-GB"/>
        </w:rPr>
        <w:t> </w:t>
      </w:r>
      <w:r>
        <w:rPr>
          <w:rStyle w:val="eop"/>
          <w:rFonts w:ascii="Calibri" w:hAnsi="Calibri" w:cs="Calibri"/>
          <w:sz w:val="20"/>
          <w:szCs w:val="20"/>
        </w:rPr>
        <w:t> </w:t>
      </w:r>
    </w:p>
    <w:p w14:paraId="4CB3DC28" w14:textId="77777777" w:rsidR="002407A1" w:rsidRDefault="002407A1" w:rsidP="002407A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B11D934" w14:textId="72EBFE9E" w:rsidR="002407A1" w:rsidRPr="00773EC5" w:rsidRDefault="002407A1" w:rsidP="002407A1">
      <w:pPr>
        <w:pStyle w:val="paragraph"/>
        <w:spacing w:before="0" w:beforeAutospacing="0" w:after="0" w:afterAutospacing="0"/>
        <w:jc w:val="center"/>
        <w:textAlignment w:val="baseline"/>
        <w:rPr>
          <w:rStyle w:val="eop"/>
          <w:rFonts w:ascii="Calibri" w:hAnsi="Calibri" w:cs="Calibri"/>
          <w:sz w:val="40"/>
          <w:szCs w:val="40"/>
        </w:rPr>
      </w:pPr>
      <w:r w:rsidRPr="00773EC5">
        <w:rPr>
          <w:rStyle w:val="normaltextrun"/>
          <w:rFonts w:ascii="Calibri" w:hAnsi="Calibri" w:cs="Calibri"/>
          <w:b/>
          <w:bCs/>
          <w:sz w:val="40"/>
          <w:szCs w:val="40"/>
          <w:lang w:val="en-GB"/>
        </w:rPr>
        <w:t>Helplines: </w:t>
      </w:r>
      <w:r w:rsidRPr="00773EC5">
        <w:rPr>
          <w:rStyle w:val="eop"/>
          <w:rFonts w:ascii="Calibri" w:hAnsi="Calibri" w:cs="Calibri"/>
          <w:sz w:val="40"/>
          <w:szCs w:val="40"/>
        </w:rPr>
        <w:t> </w:t>
      </w:r>
    </w:p>
    <w:p w14:paraId="6293E2D1" w14:textId="77777777" w:rsidR="00811B3F" w:rsidRPr="00773EC5" w:rsidRDefault="00811B3F" w:rsidP="0032413E">
      <w:pPr>
        <w:pStyle w:val="paragraph"/>
        <w:spacing w:before="0" w:beforeAutospacing="0" w:after="0" w:afterAutospacing="0" w:line="360" w:lineRule="auto"/>
        <w:jc w:val="both"/>
        <w:textAlignment w:val="baseline"/>
        <w:rPr>
          <w:rFonts w:ascii="Segoe UI" w:hAnsi="Segoe UI" w:cs="Segoe UI"/>
        </w:rPr>
      </w:pPr>
    </w:p>
    <w:p w14:paraId="66C65E3B" w14:textId="1DBC780D" w:rsidR="002407A1" w:rsidRPr="00773EC5" w:rsidRDefault="002407A1" w:rsidP="0032413E">
      <w:pPr>
        <w:pStyle w:val="paragraph"/>
        <w:spacing w:before="0" w:beforeAutospacing="0" w:after="0" w:afterAutospacing="0" w:line="360" w:lineRule="auto"/>
        <w:jc w:val="both"/>
        <w:textAlignment w:val="baseline"/>
        <w:rPr>
          <w:rStyle w:val="eop"/>
          <w:rFonts w:ascii="Calibri" w:hAnsi="Calibri" w:cs="Calibri"/>
        </w:rPr>
      </w:pPr>
      <w:r w:rsidRPr="00773EC5">
        <w:rPr>
          <w:rStyle w:val="normaltextrun"/>
          <w:rFonts w:ascii="Calibri" w:hAnsi="Calibri" w:cs="Calibri"/>
          <w:b/>
          <w:bCs/>
          <w:lang w:val="en-GB"/>
        </w:rPr>
        <w:t>I think I binge drink too much and fear I could still be over the limit in work some mornings? </w:t>
      </w:r>
      <w:r w:rsidRPr="00773EC5">
        <w:rPr>
          <w:rStyle w:val="eop"/>
          <w:rFonts w:ascii="Calibri" w:hAnsi="Calibri" w:cs="Calibri"/>
        </w:rPr>
        <w:t> </w:t>
      </w:r>
    </w:p>
    <w:p w14:paraId="62565653" w14:textId="77777777" w:rsidR="00773EC5" w:rsidRPr="00773EC5" w:rsidRDefault="00773EC5" w:rsidP="0032413E">
      <w:pPr>
        <w:pStyle w:val="paragraph"/>
        <w:spacing w:before="0" w:beforeAutospacing="0" w:after="0" w:afterAutospacing="0" w:line="360" w:lineRule="auto"/>
        <w:jc w:val="both"/>
        <w:textAlignment w:val="baseline"/>
        <w:rPr>
          <w:rFonts w:ascii="Segoe UI" w:hAnsi="Segoe UI" w:cs="Segoe UI"/>
        </w:rPr>
      </w:pPr>
    </w:p>
    <w:p w14:paraId="6319DC11" w14:textId="77777777" w:rsidR="002407A1" w:rsidRPr="00773EC5" w:rsidRDefault="002407A1" w:rsidP="0032413E">
      <w:pPr>
        <w:pStyle w:val="paragraph"/>
        <w:spacing w:before="0" w:beforeAutospacing="0" w:after="0" w:afterAutospacing="0" w:line="360" w:lineRule="auto"/>
        <w:jc w:val="both"/>
        <w:textAlignment w:val="baseline"/>
        <w:rPr>
          <w:rFonts w:ascii="Segoe UI" w:hAnsi="Segoe UI" w:cs="Segoe UI"/>
        </w:rPr>
      </w:pPr>
      <w:r w:rsidRPr="00773EC5">
        <w:rPr>
          <w:rStyle w:val="normaltextrun"/>
          <w:rFonts w:ascii="Calibri" w:hAnsi="Calibri" w:cs="Calibri"/>
          <w:i/>
          <w:iCs/>
          <w:lang w:val="en-GB"/>
        </w:rPr>
        <w:t>Being aware of this is the first step. Use the Drinks Calculator rom Drink Aware to see real impact of alcohol on your health, wellbeing and bank balance!</w:t>
      </w:r>
      <w:r w:rsidRPr="00773EC5">
        <w:rPr>
          <w:rStyle w:val="eop"/>
          <w:rFonts w:ascii="Calibri" w:hAnsi="Calibri" w:cs="Calibri"/>
        </w:rPr>
        <w:t> </w:t>
      </w:r>
    </w:p>
    <w:p w14:paraId="721C61D2" w14:textId="5E7149A9" w:rsidR="002407A1" w:rsidRPr="00773EC5" w:rsidRDefault="00F16D9B" w:rsidP="0032413E">
      <w:pPr>
        <w:pStyle w:val="paragraph"/>
        <w:spacing w:before="0" w:beforeAutospacing="0" w:after="0" w:afterAutospacing="0" w:line="360" w:lineRule="auto"/>
        <w:jc w:val="both"/>
        <w:textAlignment w:val="baseline"/>
        <w:rPr>
          <w:rStyle w:val="eop"/>
          <w:rFonts w:ascii="Calibri" w:hAnsi="Calibri" w:cs="Calibri"/>
        </w:rPr>
      </w:pPr>
      <w:hyperlink r:id="rId6" w:tgtFrame="_blank" w:history="1">
        <w:r w:rsidR="002407A1" w:rsidRPr="00773EC5">
          <w:rPr>
            <w:rStyle w:val="normaltextrun"/>
            <w:rFonts w:ascii="Calibri" w:hAnsi="Calibri" w:cs="Calibri"/>
            <w:b/>
            <w:bCs/>
            <w:color w:val="0563C1"/>
            <w:u w:val="single"/>
            <w:lang w:val="en-GB"/>
          </w:rPr>
          <w:t>www.drinkaware.ie</w:t>
        </w:r>
      </w:hyperlink>
      <w:r w:rsidR="002407A1" w:rsidRPr="00773EC5">
        <w:rPr>
          <w:rStyle w:val="normaltextrun"/>
          <w:rFonts w:ascii="Calibri" w:hAnsi="Calibri" w:cs="Calibri"/>
          <w:b/>
          <w:bCs/>
          <w:lang w:val="en-GB"/>
        </w:rPr>
        <w:t xml:space="preserve"> </w:t>
      </w:r>
      <w:r w:rsidR="002407A1" w:rsidRPr="00773EC5">
        <w:rPr>
          <w:rStyle w:val="normaltextrun"/>
          <w:rFonts w:ascii="Calibri" w:hAnsi="Calibri" w:cs="Calibri"/>
          <w:i/>
          <w:iCs/>
          <w:lang w:val="en-GB"/>
        </w:rPr>
        <w:t>or call them on 01 443 1151</w:t>
      </w:r>
      <w:r w:rsidR="002407A1" w:rsidRPr="00773EC5">
        <w:rPr>
          <w:rStyle w:val="eop"/>
          <w:rFonts w:ascii="Calibri" w:hAnsi="Calibri" w:cs="Calibri"/>
        </w:rPr>
        <w:t> </w:t>
      </w:r>
    </w:p>
    <w:p w14:paraId="3B23BB27" w14:textId="77777777" w:rsidR="00811B3F" w:rsidRPr="00773EC5" w:rsidRDefault="00811B3F" w:rsidP="0032413E">
      <w:pPr>
        <w:pStyle w:val="paragraph"/>
        <w:spacing w:before="0" w:beforeAutospacing="0" w:after="0" w:afterAutospacing="0" w:line="360" w:lineRule="auto"/>
        <w:jc w:val="both"/>
        <w:textAlignment w:val="baseline"/>
        <w:rPr>
          <w:rFonts w:ascii="Segoe UI" w:hAnsi="Segoe UI" w:cs="Segoe UI"/>
        </w:rPr>
      </w:pPr>
    </w:p>
    <w:p w14:paraId="45E1B9D6" w14:textId="0686DCC9" w:rsidR="002407A1" w:rsidRPr="00773EC5" w:rsidRDefault="002407A1" w:rsidP="0032413E">
      <w:pPr>
        <w:pStyle w:val="paragraph"/>
        <w:spacing w:before="0" w:beforeAutospacing="0" w:after="0" w:afterAutospacing="0" w:line="360" w:lineRule="auto"/>
        <w:jc w:val="both"/>
        <w:textAlignment w:val="baseline"/>
        <w:rPr>
          <w:rStyle w:val="eop"/>
          <w:rFonts w:ascii="Calibri" w:hAnsi="Calibri" w:cs="Calibri"/>
        </w:rPr>
      </w:pPr>
      <w:r w:rsidRPr="00773EC5">
        <w:rPr>
          <w:rStyle w:val="normaltextrun"/>
          <w:rFonts w:ascii="Calibri" w:hAnsi="Calibri" w:cs="Calibri"/>
          <w:b/>
          <w:bCs/>
          <w:lang w:val="en-GB"/>
        </w:rPr>
        <w:t>I’m really worried about a colleague, she seems so withdrawn from work</w:t>
      </w:r>
      <w:r w:rsidR="00F16D9B">
        <w:rPr>
          <w:rStyle w:val="normaltextrun"/>
          <w:rFonts w:ascii="Calibri" w:hAnsi="Calibri" w:cs="Calibri"/>
          <w:b/>
          <w:bCs/>
          <w:lang w:val="en-GB"/>
        </w:rPr>
        <w:t>.</w:t>
      </w:r>
      <w:r w:rsidRPr="00773EC5">
        <w:rPr>
          <w:rStyle w:val="eop"/>
          <w:rFonts w:ascii="Calibri" w:hAnsi="Calibri" w:cs="Calibri"/>
        </w:rPr>
        <w:t> </w:t>
      </w:r>
    </w:p>
    <w:p w14:paraId="53153AB6" w14:textId="77777777" w:rsidR="00773EC5" w:rsidRPr="00773EC5" w:rsidRDefault="00773EC5" w:rsidP="0032413E">
      <w:pPr>
        <w:pStyle w:val="paragraph"/>
        <w:spacing w:before="0" w:beforeAutospacing="0" w:after="0" w:afterAutospacing="0" w:line="360" w:lineRule="auto"/>
        <w:jc w:val="both"/>
        <w:textAlignment w:val="baseline"/>
        <w:rPr>
          <w:rFonts w:ascii="Segoe UI" w:hAnsi="Segoe UI" w:cs="Segoe UI"/>
        </w:rPr>
      </w:pPr>
    </w:p>
    <w:p w14:paraId="7FA32D04" w14:textId="77777777" w:rsidR="002407A1" w:rsidRPr="00773EC5" w:rsidRDefault="002407A1" w:rsidP="0032413E">
      <w:pPr>
        <w:pStyle w:val="paragraph"/>
        <w:spacing w:before="0" w:beforeAutospacing="0" w:after="0" w:afterAutospacing="0" w:line="360" w:lineRule="auto"/>
        <w:jc w:val="both"/>
        <w:textAlignment w:val="baseline"/>
        <w:rPr>
          <w:rFonts w:ascii="Segoe UI" w:hAnsi="Segoe UI" w:cs="Segoe UI"/>
        </w:rPr>
      </w:pPr>
      <w:r w:rsidRPr="00773EC5">
        <w:rPr>
          <w:rStyle w:val="normaltextrun"/>
          <w:rFonts w:ascii="Calibri" w:hAnsi="Calibri" w:cs="Calibri"/>
          <w:i/>
          <w:iCs/>
          <w:lang w:val="en-GB"/>
        </w:rPr>
        <w:t>Speak to your colleague in confidence &amp; ask her is there anything that she would like to share. Have some supporting information with you like Pieta House information. If the behaviours is still worrying you then you need to escalate your concerns to a line manager. </w:t>
      </w:r>
      <w:r w:rsidRPr="00773EC5">
        <w:rPr>
          <w:rStyle w:val="eop"/>
          <w:rFonts w:ascii="Calibri" w:hAnsi="Calibri" w:cs="Calibri"/>
        </w:rPr>
        <w:t> </w:t>
      </w:r>
    </w:p>
    <w:p w14:paraId="3202F055" w14:textId="77777777" w:rsidR="002407A1" w:rsidRPr="00773EC5" w:rsidRDefault="002407A1" w:rsidP="0032413E">
      <w:pPr>
        <w:pStyle w:val="paragraph"/>
        <w:spacing w:before="0" w:beforeAutospacing="0" w:after="0" w:afterAutospacing="0" w:line="360" w:lineRule="auto"/>
        <w:jc w:val="both"/>
        <w:textAlignment w:val="baseline"/>
        <w:rPr>
          <w:rFonts w:ascii="Segoe UI" w:hAnsi="Segoe UI" w:cs="Segoe UI"/>
        </w:rPr>
      </w:pPr>
      <w:r w:rsidRPr="00773EC5">
        <w:rPr>
          <w:rStyle w:val="normaltextrun"/>
          <w:rFonts w:ascii="Calibri" w:hAnsi="Calibri" w:cs="Calibri"/>
          <w:i/>
          <w:iCs/>
          <w:lang w:val="en-GB"/>
        </w:rPr>
        <w:t>Pieta House Freephone 1800 247 247Text HELP to 51444</w:t>
      </w:r>
      <w:r w:rsidRPr="00773EC5">
        <w:rPr>
          <w:rStyle w:val="eop"/>
          <w:rFonts w:ascii="Calibri" w:hAnsi="Calibri" w:cs="Calibri"/>
        </w:rPr>
        <w:t> </w:t>
      </w:r>
    </w:p>
    <w:p w14:paraId="35CACCB7" w14:textId="64CF8A14" w:rsidR="002407A1" w:rsidRPr="00773EC5" w:rsidRDefault="00F16D9B" w:rsidP="0032413E">
      <w:pPr>
        <w:pStyle w:val="paragraph"/>
        <w:spacing w:before="0" w:beforeAutospacing="0" w:after="0" w:afterAutospacing="0" w:line="360" w:lineRule="auto"/>
        <w:jc w:val="both"/>
        <w:textAlignment w:val="baseline"/>
        <w:rPr>
          <w:rStyle w:val="eop"/>
          <w:rFonts w:ascii="Calibri" w:hAnsi="Calibri" w:cs="Calibri"/>
        </w:rPr>
      </w:pPr>
      <w:hyperlink r:id="rId7" w:tgtFrame="_blank" w:history="1">
        <w:r w:rsidR="002407A1" w:rsidRPr="00773EC5">
          <w:rPr>
            <w:rStyle w:val="normaltextrun"/>
            <w:rFonts w:ascii="Calibri" w:hAnsi="Calibri" w:cs="Calibri"/>
            <w:b/>
            <w:bCs/>
            <w:color w:val="0563C1"/>
            <w:u w:val="single"/>
            <w:lang w:val="en-GB"/>
          </w:rPr>
          <w:t>www.pieta.ie</w:t>
        </w:r>
      </w:hyperlink>
      <w:r w:rsidR="002407A1" w:rsidRPr="00773EC5">
        <w:rPr>
          <w:rStyle w:val="eop"/>
          <w:rFonts w:ascii="Calibri" w:hAnsi="Calibri" w:cs="Calibri"/>
        </w:rPr>
        <w:t> </w:t>
      </w:r>
    </w:p>
    <w:p w14:paraId="08F102FA" w14:textId="77777777" w:rsidR="00811B3F" w:rsidRPr="00773EC5" w:rsidRDefault="00811B3F" w:rsidP="0032413E">
      <w:pPr>
        <w:pStyle w:val="paragraph"/>
        <w:spacing w:before="0" w:beforeAutospacing="0" w:after="0" w:afterAutospacing="0" w:line="360" w:lineRule="auto"/>
        <w:jc w:val="both"/>
        <w:textAlignment w:val="baseline"/>
        <w:rPr>
          <w:rFonts w:ascii="Segoe UI" w:hAnsi="Segoe UI" w:cs="Segoe UI"/>
        </w:rPr>
      </w:pPr>
    </w:p>
    <w:p w14:paraId="19F28027" w14:textId="481E03F0" w:rsidR="00773EC5" w:rsidRPr="00AF2F30" w:rsidRDefault="002407A1" w:rsidP="0032413E">
      <w:pPr>
        <w:pStyle w:val="paragraph"/>
        <w:spacing w:before="0" w:beforeAutospacing="0" w:after="0" w:afterAutospacing="0" w:line="360" w:lineRule="auto"/>
        <w:jc w:val="both"/>
        <w:textAlignment w:val="baseline"/>
        <w:rPr>
          <w:rFonts w:ascii="Calibri" w:hAnsi="Calibri" w:cs="Calibri"/>
        </w:rPr>
      </w:pPr>
      <w:r w:rsidRPr="00773EC5">
        <w:rPr>
          <w:rStyle w:val="normaltextrun"/>
          <w:rFonts w:ascii="Calibri" w:hAnsi="Calibri" w:cs="Calibri"/>
          <w:b/>
          <w:bCs/>
          <w:lang w:val="en-GB"/>
        </w:rPr>
        <w:lastRenderedPageBreak/>
        <w:t>I only smoke cannabis, sometimes do cocaine at weekends so surely, I'm grand then during the week? </w:t>
      </w:r>
      <w:r w:rsidRPr="00773EC5">
        <w:rPr>
          <w:rStyle w:val="eop"/>
          <w:rFonts w:ascii="Calibri" w:hAnsi="Calibri" w:cs="Calibri"/>
        </w:rPr>
        <w:t> </w:t>
      </w:r>
    </w:p>
    <w:p w14:paraId="18098299" w14:textId="210BDEE7" w:rsidR="002407A1" w:rsidRPr="00773EC5" w:rsidRDefault="002407A1" w:rsidP="0032413E">
      <w:pPr>
        <w:pStyle w:val="paragraph"/>
        <w:spacing w:before="0" w:beforeAutospacing="0" w:after="0" w:afterAutospacing="0" w:line="360" w:lineRule="auto"/>
        <w:jc w:val="both"/>
        <w:textAlignment w:val="baseline"/>
        <w:rPr>
          <w:rStyle w:val="eop"/>
          <w:rFonts w:ascii="Calibri" w:hAnsi="Calibri" w:cs="Calibri"/>
        </w:rPr>
      </w:pPr>
      <w:r w:rsidRPr="00773EC5">
        <w:rPr>
          <w:rStyle w:val="normaltextrun"/>
          <w:rFonts w:ascii="Calibri" w:hAnsi="Calibri" w:cs="Calibri"/>
          <w:i/>
          <w:iCs/>
          <w:lang w:val="en-GB"/>
        </w:rPr>
        <w:t xml:space="preserve">Cannabis can stay in your urine for 7-30 days and up to 2 weeks in your blood while Cocaine is 3-4 days in urine and 1-2 days in blood. For more facts on drugs go to </w:t>
      </w:r>
      <w:hyperlink r:id="rId8" w:tgtFrame="_blank" w:history="1">
        <w:r w:rsidRPr="00773EC5">
          <w:rPr>
            <w:rStyle w:val="normaltextrun"/>
            <w:rFonts w:ascii="Calibri" w:hAnsi="Calibri" w:cs="Calibri"/>
            <w:i/>
            <w:iCs/>
            <w:color w:val="0563C1"/>
            <w:u w:val="single"/>
            <w:lang w:val="en-GB"/>
          </w:rPr>
          <w:t>www.drugs.ie</w:t>
        </w:r>
      </w:hyperlink>
      <w:r w:rsidRPr="00773EC5">
        <w:rPr>
          <w:rStyle w:val="eop"/>
          <w:rFonts w:ascii="Calibri" w:hAnsi="Calibri" w:cs="Calibri"/>
        </w:rPr>
        <w:t> </w:t>
      </w:r>
    </w:p>
    <w:p w14:paraId="5F731297" w14:textId="77777777" w:rsidR="00811B3F" w:rsidRPr="00773EC5" w:rsidRDefault="00811B3F" w:rsidP="0032413E">
      <w:pPr>
        <w:pStyle w:val="paragraph"/>
        <w:spacing w:before="0" w:beforeAutospacing="0" w:after="0" w:afterAutospacing="0" w:line="360" w:lineRule="auto"/>
        <w:jc w:val="both"/>
        <w:textAlignment w:val="baseline"/>
        <w:rPr>
          <w:rFonts w:ascii="Segoe UI" w:hAnsi="Segoe UI" w:cs="Segoe UI"/>
        </w:rPr>
      </w:pPr>
    </w:p>
    <w:p w14:paraId="1D641CD6" w14:textId="0184E96E" w:rsidR="00773EC5" w:rsidRPr="00AF2F30" w:rsidRDefault="002407A1" w:rsidP="0032413E">
      <w:pPr>
        <w:pStyle w:val="paragraph"/>
        <w:spacing w:before="0" w:beforeAutospacing="0" w:after="0" w:afterAutospacing="0" w:line="360" w:lineRule="auto"/>
        <w:jc w:val="both"/>
        <w:textAlignment w:val="baseline"/>
        <w:rPr>
          <w:rFonts w:ascii="Calibri" w:hAnsi="Calibri" w:cs="Calibri"/>
        </w:rPr>
      </w:pPr>
      <w:r w:rsidRPr="00773EC5">
        <w:rPr>
          <w:rStyle w:val="normaltextrun"/>
          <w:rFonts w:ascii="Calibri" w:hAnsi="Calibri" w:cs="Calibri"/>
          <w:b/>
          <w:bCs/>
          <w:lang w:val="en-GB"/>
        </w:rPr>
        <w:t>My colleague forgot a safety check last week, I’m concerned this could lead to an accident? </w:t>
      </w:r>
      <w:r w:rsidRPr="00773EC5">
        <w:rPr>
          <w:rStyle w:val="eop"/>
          <w:rFonts w:ascii="Calibri" w:hAnsi="Calibri" w:cs="Calibri"/>
        </w:rPr>
        <w:t> </w:t>
      </w:r>
    </w:p>
    <w:p w14:paraId="2617E070" w14:textId="77777777" w:rsidR="002407A1" w:rsidRPr="00773EC5" w:rsidRDefault="002407A1" w:rsidP="0032413E">
      <w:pPr>
        <w:pStyle w:val="paragraph"/>
        <w:spacing w:before="0" w:beforeAutospacing="0" w:after="0" w:afterAutospacing="0" w:line="360" w:lineRule="auto"/>
        <w:jc w:val="both"/>
        <w:textAlignment w:val="baseline"/>
        <w:rPr>
          <w:rFonts w:ascii="Segoe UI" w:hAnsi="Segoe UI" w:cs="Segoe UI"/>
        </w:rPr>
      </w:pPr>
      <w:r w:rsidRPr="00773EC5">
        <w:rPr>
          <w:rStyle w:val="normaltextrun"/>
          <w:rFonts w:ascii="Calibri" w:hAnsi="Calibri" w:cs="Calibri"/>
          <w:i/>
          <w:iCs/>
          <w:lang w:val="en-GB"/>
        </w:rPr>
        <w:t>Under The Safety, Health and Welfare at Work Act 2005, an employee is required to report to his / her employer regarding certain workplace health and safety issues. These include; any work being carried on in a manner which may endanger the safety, health or welfare at work of themselves or any other person; any defect in the place of work, the system of work or any article or substance which also might endanger themselves or any other person.</w:t>
      </w:r>
      <w:r w:rsidRPr="00773EC5">
        <w:rPr>
          <w:rStyle w:val="eop"/>
          <w:rFonts w:ascii="Calibri" w:hAnsi="Calibri" w:cs="Calibri"/>
        </w:rPr>
        <w:t> </w:t>
      </w:r>
    </w:p>
    <w:p w14:paraId="7D09F5DC" w14:textId="5C9D206B" w:rsidR="002407A1" w:rsidRPr="00773EC5" w:rsidRDefault="002407A1" w:rsidP="0032413E">
      <w:pPr>
        <w:pStyle w:val="paragraph"/>
        <w:spacing w:before="0" w:beforeAutospacing="0" w:after="0" w:afterAutospacing="0" w:line="360" w:lineRule="auto"/>
        <w:jc w:val="both"/>
        <w:textAlignment w:val="baseline"/>
        <w:rPr>
          <w:rStyle w:val="eop"/>
          <w:rFonts w:ascii="Calibri" w:hAnsi="Calibri" w:cs="Calibri"/>
        </w:rPr>
      </w:pPr>
      <w:r w:rsidRPr="00773EC5">
        <w:rPr>
          <w:rStyle w:val="normaltextrun"/>
          <w:rFonts w:ascii="Calibri" w:hAnsi="Calibri" w:cs="Calibri"/>
          <w:i/>
          <w:iCs/>
          <w:lang w:val="en-GB"/>
        </w:rPr>
        <w:t xml:space="preserve">See </w:t>
      </w:r>
      <w:hyperlink r:id="rId9" w:tgtFrame="_blank" w:history="1">
        <w:r w:rsidRPr="00773EC5">
          <w:rPr>
            <w:rStyle w:val="normaltextrun"/>
            <w:rFonts w:ascii="Calibri" w:hAnsi="Calibri" w:cs="Calibri"/>
            <w:color w:val="0563C1"/>
            <w:u w:val="single"/>
            <w:lang w:val="en-GB"/>
          </w:rPr>
          <w:t>www.hsa.ie</w:t>
        </w:r>
      </w:hyperlink>
      <w:r w:rsidRPr="00773EC5">
        <w:rPr>
          <w:rStyle w:val="normaltextrun"/>
          <w:rFonts w:ascii="Calibri" w:hAnsi="Calibri" w:cs="Calibri"/>
          <w:i/>
          <w:iCs/>
          <w:lang w:val="en-GB"/>
        </w:rPr>
        <w:t xml:space="preserve"> informative sheet on Intoxications at Work: </w:t>
      </w:r>
      <w:hyperlink r:id="rId10" w:tgtFrame="_blank" w:history="1">
        <w:r w:rsidRPr="00773EC5">
          <w:rPr>
            <w:rStyle w:val="normaltextrun"/>
            <w:rFonts w:ascii="Calibri" w:hAnsi="Calibri" w:cs="Calibri"/>
            <w:color w:val="0563C1"/>
            <w:u w:val="single"/>
            <w:lang w:val="en-GB"/>
          </w:rPr>
          <w:t>Layout 1 (hsa.ie)</w:t>
        </w:r>
      </w:hyperlink>
      <w:r w:rsidRPr="00773EC5">
        <w:rPr>
          <w:rStyle w:val="eop"/>
          <w:rFonts w:ascii="Calibri" w:hAnsi="Calibri" w:cs="Calibri"/>
        </w:rPr>
        <w:t> </w:t>
      </w:r>
    </w:p>
    <w:p w14:paraId="12F1827D" w14:textId="77777777" w:rsidR="00811B3F" w:rsidRPr="00773EC5" w:rsidRDefault="00811B3F" w:rsidP="0032413E">
      <w:pPr>
        <w:pStyle w:val="paragraph"/>
        <w:spacing w:before="0" w:beforeAutospacing="0" w:after="0" w:afterAutospacing="0" w:line="360" w:lineRule="auto"/>
        <w:jc w:val="both"/>
        <w:textAlignment w:val="baseline"/>
        <w:rPr>
          <w:rFonts w:ascii="Segoe UI" w:hAnsi="Segoe UI" w:cs="Segoe UI"/>
        </w:rPr>
      </w:pPr>
    </w:p>
    <w:p w14:paraId="7FA34599" w14:textId="46C2C8B9" w:rsidR="00773EC5" w:rsidRPr="00AF2F30" w:rsidRDefault="002407A1" w:rsidP="0032413E">
      <w:pPr>
        <w:pStyle w:val="paragraph"/>
        <w:spacing w:before="0" w:beforeAutospacing="0" w:after="0" w:afterAutospacing="0" w:line="360" w:lineRule="auto"/>
        <w:jc w:val="both"/>
        <w:textAlignment w:val="baseline"/>
        <w:rPr>
          <w:rFonts w:ascii="Calibri" w:hAnsi="Calibri" w:cs="Calibri"/>
        </w:rPr>
      </w:pPr>
      <w:r w:rsidRPr="00773EC5">
        <w:rPr>
          <w:rStyle w:val="normaltextrun"/>
          <w:rFonts w:ascii="Calibri" w:hAnsi="Calibri" w:cs="Calibri"/>
          <w:b/>
          <w:bCs/>
          <w:lang w:val="en-GB"/>
        </w:rPr>
        <w:t>My alcohol &amp; drug problems have completely escalated, and I don’t know where to turn to?</w:t>
      </w:r>
      <w:r w:rsidRPr="00773EC5">
        <w:rPr>
          <w:rStyle w:val="eop"/>
          <w:rFonts w:ascii="Calibri" w:hAnsi="Calibri" w:cs="Calibri"/>
        </w:rPr>
        <w:t> </w:t>
      </w:r>
    </w:p>
    <w:p w14:paraId="1FCB4C6D" w14:textId="5363A2D0" w:rsidR="002407A1" w:rsidRPr="00773EC5" w:rsidRDefault="002407A1" w:rsidP="0032413E">
      <w:pPr>
        <w:pStyle w:val="paragraph"/>
        <w:spacing w:before="0" w:beforeAutospacing="0" w:after="0" w:afterAutospacing="0" w:line="360" w:lineRule="auto"/>
        <w:jc w:val="both"/>
        <w:textAlignment w:val="baseline"/>
        <w:rPr>
          <w:rStyle w:val="eop"/>
          <w:rFonts w:ascii="Calibri" w:hAnsi="Calibri" w:cs="Calibri"/>
        </w:rPr>
      </w:pPr>
      <w:r w:rsidRPr="00773EC5">
        <w:rPr>
          <w:rStyle w:val="normaltextrun"/>
          <w:rFonts w:ascii="Calibri" w:hAnsi="Calibri" w:cs="Calibri"/>
          <w:i/>
          <w:iCs/>
          <w:lang w:val="en-GB"/>
        </w:rPr>
        <w:t>If you are worried that you have an addiction it is important that you seek help immediately. There are many organisations out there to help including The Lighthouse Club which is a charity-based organisation specifically created to help those in the Construction Sector. </w:t>
      </w:r>
      <w:r w:rsidRPr="00773EC5">
        <w:rPr>
          <w:rStyle w:val="eop"/>
          <w:rFonts w:ascii="Calibri" w:hAnsi="Calibri" w:cs="Calibri"/>
        </w:rPr>
        <w:t> </w:t>
      </w:r>
    </w:p>
    <w:p w14:paraId="3069D4B0" w14:textId="77777777" w:rsidR="00E408D4" w:rsidRPr="00773EC5" w:rsidRDefault="00E408D4" w:rsidP="0032413E">
      <w:pPr>
        <w:pStyle w:val="paragraph"/>
        <w:spacing w:before="0" w:beforeAutospacing="0" w:after="0" w:afterAutospacing="0" w:line="360" w:lineRule="auto"/>
        <w:jc w:val="both"/>
        <w:textAlignment w:val="baseline"/>
        <w:rPr>
          <w:rFonts w:ascii="Segoe UI" w:hAnsi="Segoe UI" w:cs="Segoe UI"/>
        </w:rPr>
      </w:pPr>
    </w:p>
    <w:p w14:paraId="553FADD7" w14:textId="77777777" w:rsidR="002407A1" w:rsidRPr="00773EC5" w:rsidRDefault="00F16D9B" w:rsidP="0032413E">
      <w:pPr>
        <w:pStyle w:val="paragraph"/>
        <w:spacing w:before="0" w:beforeAutospacing="0" w:after="0" w:afterAutospacing="0" w:line="360" w:lineRule="auto"/>
        <w:jc w:val="both"/>
        <w:textAlignment w:val="baseline"/>
        <w:rPr>
          <w:rFonts w:ascii="Segoe UI" w:hAnsi="Segoe UI" w:cs="Segoe UI"/>
        </w:rPr>
      </w:pPr>
      <w:hyperlink r:id="rId11" w:tgtFrame="_blank" w:history="1">
        <w:r w:rsidR="002407A1" w:rsidRPr="00773EC5">
          <w:rPr>
            <w:rStyle w:val="normaltextrun"/>
            <w:rFonts w:ascii="Calibri" w:hAnsi="Calibri" w:cs="Calibri"/>
            <w:color w:val="0563C1"/>
            <w:u w:val="single"/>
            <w:lang w:val="en-GB"/>
          </w:rPr>
          <w:t>Lighthouse Club - The Construction Industry Charity</w:t>
        </w:r>
      </w:hyperlink>
      <w:r w:rsidR="002407A1" w:rsidRPr="00773EC5">
        <w:rPr>
          <w:rStyle w:val="eop"/>
          <w:rFonts w:ascii="Calibri" w:hAnsi="Calibri" w:cs="Calibri"/>
        </w:rPr>
        <w:t> </w:t>
      </w:r>
    </w:p>
    <w:p w14:paraId="3D12EEF3" w14:textId="01E2F17F" w:rsidR="008114C5" w:rsidRPr="00773EC5" w:rsidRDefault="002407A1" w:rsidP="0032413E">
      <w:pPr>
        <w:pStyle w:val="paragraph"/>
        <w:spacing w:before="0" w:beforeAutospacing="0" w:after="0" w:afterAutospacing="0" w:line="360" w:lineRule="auto"/>
        <w:jc w:val="both"/>
        <w:textAlignment w:val="baseline"/>
        <w:rPr>
          <w:rStyle w:val="eop"/>
          <w:rFonts w:ascii="Calibri" w:hAnsi="Calibri" w:cs="Calibri"/>
        </w:rPr>
      </w:pPr>
      <w:r w:rsidRPr="00773EC5">
        <w:rPr>
          <w:rStyle w:val="normaltextrun"/>
          <w:rFonts w:ascii="Calibri" w:hAnsi="Calibri" w:cs="Calibri"/>
          <w:i/>
          <w:iCs/>
          <w:lang w:val="en-GB"/>
        </w:rPr>
        <w:t>Helpline: 1800 939 122</w:t>
      </w:r>
      <w:r w:rsidRPr="00773EC5">
        <w:rPr>
          <w:rStyle w:val="eop"/>
          <w:rFonts w:ascii="Calibri" w:hAnsi="Calibri" w:cs="Calibri"/>
        </w:rPr>
        <w:t> </w:t>
      </w:r>
    </w:p>
    <w:p w14:paraId="432C81E1" w14:textId="577FACF7" w:rsidR="00D57234" w:rsidRPr="00773EC5" w:rsidRDefault="002F009A" w:rsidP="0032413E">
      <w:pPr>
        <w:pStyle w:val="paragraph"/>
        <w:spacing w:before="0" w:beforeAutospacing="0" w:after="0" w:afterAutospacing="0" w:line="360" w:lineRule="auto"/>
        <w:jc w:val="both"/>
        <w:textAlignment w:val="baseline"/>
        <w:rPr>
          <w:rStyle w:val="eop"/>
          <w:rFonts w:ascii="Calibri" w:hAnsi="Calibri" w:cs="Calibri"/>
        </w:rPr>
      </w:pPr>
      <w:r w:rsidRPr="00773EC5">
        <w:rPr>
          <w:rStyle w:val="eop"/>
          <w:rFonts w:ascii="Calibri" w:hAnsi="Calibri" w:cs="Calibri"/>
        </w:rPr>
        <w:t xml:space="preserve">Free Masterclass on Alcohol &amp; Drugs: </w:t>
      </w:r>
    </w:p>
    <w:p w14:paraId="48210AEB" w14:textId="6BBDA8C2" w:rsidR="008114C5" w:rsidRPr="00AF2F30" w:rsidRDefault="00560AC1" w:rsidP="00AF2F30">
      <w:pPr>
        <w:spacing w:line="360" w:lineRule="auto"/>
        <w:jc w:val="both"/>
        <w:rPr>
          <w:sz w:val="24"/>
          <w:szCs w:val="24"/>
        </w:rPr>
      </w:pPr>
      <w:hyperlink r:id="rId12" w:history="1">
        <w:r w:rsidRPr="000F416E">
          <w:rPr>
            <w:rStyle w:val="Hyperlink"/>
            <w:sz w:val="24"/>
            <w:szCs w:val="24"/>
          </w:rPr>
          <w:t>https://lighthousetraining.corsizio.com/c/63d13da01477a730fc54e96a</w:t>
        </w:r>
      </w:hyperlink>
    </w:p>
    <w:p w14:paraId="2C194471" w14:textId="77777777" w:rsidR="00560AC1" w:rsidRDefault="00560AC1" w:rsidP="0032413E">
      <w:pPr>
        <w:pStyle w:val="paragraph"/>
        <w:spacing w:before="0" w:beforeAutospacing="0" w:after="0" w:afterAutospacing="0" w:line="360" w:lineRule="auto"/>
        <w:jc w:val="both"/>
        <w:textAlignment w:val="baseline"/>
      </w:pPr>
    </w:p>
    <w:p w14:paraId="337A0D4C" w14:textId="64EB25E2" w:rsidR="002407A1" w:rsidRPr="00773EC5" w:rsidRDefault="00F16D9B" w:rsidP="0032413E">
      <w:pPr>
        <w:pStyle w:val="paragraph"/>
        <w:spacing w:before="0" w:beforeAutospacing="0" w:after="0" w:afterAutospacing="0" w:line="360" w:lineRule="auto"/>
        <w:jc w:val="both"/>
        <w:textAlignment w:val="baseline"/>
        <w:rPr>
          <w:rFonts w:ascii="Segoe UI" w:hAnsi="Segoe UI" w:cs="Segoe UI"/>
        </w:rPr>
      </w:pPr>
      <w:hyperlink r:id="rId13" w:tgtFrame="_blank" w:history="1">
        <w:r w:rsidR="002407A1" w:rsidRPr="00773EC5">
          <w:rPr>
            <w:rStyle w:val="normaltextrun"/>
            <w:rFonts w:ascii="Calibri" w:hAnsi="Calibri" w:cs="Calibri"/>
            <w:color w:val="0563C1"/>
            <w:u w:val="single"/>
            <w:lang w:val="en-GB"/>
          </w:rPr>
          <w:t>Drugs and Alcohol Helpline - HSE.ie</w:t>
        </w:r>
      </w:hyperlink>
      <w:r w:rsidR="002407A1" w:rsidRPr="00773EC5">
        <w:rPr>
          <w:rStyle w:val="eop"/>
          <w:rFonts w:ascii="Calibri" w:hAnsi="Calibri" w:cs="Calibri"/>
        </w:rPr>
        <w:t> </w:t>
      </w:r>
    </w:p>
    <w:p w14:paraId="6C5CF120" w14:textId="77777777" w:rsidR="002407A1" w:rsidRPr="00773EC5" w:rsidRDefault="002407A1" w:rsidP="0032413E">
      <w:pPr>
        <w:pStyle w:val="paragraph"/>
        <w:spacing w:before="0" w:beforeAutospacing="0" w:after="0" w:afterAutospacing="0" w:line="360" w:lineRule="auto"/>
        <w:jc w:val="both"/>
        <w:textAlignment w:val="baseline"/>
        <w:rPr>
          <w:rFonts w:ascii="Segoe UI" w:hAnsi="Segoe UI" w:cs="Segoe UI"/>
        </w:rPr>
      </w:pPr>
      <w:r w:rsidRPr="00773EC5">
        <w:rPr>
          <w:rStyle w:val="normaltextrun"/>
          <w:rFonts w:ascii="Calibri" w:hAnsi="Calibri" w:cs="Calibri"/>
          <w:i/>
          <w:iCs/>
          <w:color w:val="000000"/>
          <w:lang w:val="en-GB"/>
        </w:rPr>
        <w:t>Call our confidential freephone helpline on 1800 459 459 from Monday to Friday between 9:30 am and 5:30 pm.</w:t>
      </w:r>
      <w:r w:rsidRPr="00773EC5">
        <w:rPr>
          <w:rStyle w:val="eop"/>
          <w:rFonts w:ascii="Calibri" w:hAnsi="Calibri" w:cs="Calibri"/>
          <w:color w:val="000000"/>
        </w:rPr>
        <w:t> </w:t>
      </w:r>
    </w:p>
    <w:p w14:paraId="449B54A2" w14:textId="77777777" w:rsidR="002407A1" w:rsidRPr="00773EC5" w:rsidRDefault="002407A1" w:rsidP="0032413E">
      <w:pPr>
        <w:pStyle w:val="paragraph"/>
        <w:spacing w:before="0" w:beforeAutospacing="0" w:after="0" w:afterAutospacing="0" w:line="360" w:lineRule="auto"/>
        <w:jc w:val="both"/>
        <w:textAlignment w:val="baseline"/>
        <w:rPr>
          <w:rFonts w:ascii="Segoe UI" w:hAnsi="Segoe UI" w:cs="Segoe UI"/>
        </w:rPr>
      </w:pPr>
      <w:r w:rsidRPr="00773EC5">
        <w:rPr>
          <w:rStyle w:val="normaltextrun"/>
          <w:rFonts w:ascii="Calibri" w:hAnsi="Calibri" w:cs="Calibri"/>
          <w:i/>
          <w:iCs/>
          <w:color w:val="000000"/>
          <w:lang w:val="en-GB"/>
        </w:rPr>
        <w:t xml:space="preserve">Email us at any time on </w:t>
      </w:r>
      <w:hyperlink r:id="rId14" w:tgtFrame="_blank" w:history="1">
        <w:r w:rsidRPr="00773EC5">
          <w:rPr>
            <w:rStyle w:val="normaltextrun"/>
            <w:rFonts w:ascii="Calibri" w:hAnsi="Calibri" w:cs="Calibri"/>
            <w:color w:val="0563C1"/>
            <w:u w:val="single"/>
            <w:lang w:val="en-GB"/>
          </w:rPr>
          <w:t>helpline@hse.ie</w:t>
        </w:r>
      </w:hyperlink>
      <w:r w:rsidRPr="00773EC5">
        <w:rPr>
          <w:rStyle w:val="eop"/>
          <w:rFonts w:ascii="Calibri" w:hAnsi="Calibri" w:cs="Calibri"/>
        </w:rPr>
        <w:t> </w:t>
      </w:r>
    </w:p>
    <w:p w14:paraId="160A9602" w14:textId="77777777" w:rsidR="002407A1" w:rsidRPr="00773EC5" w:rsidRDefault="002407A1" w:rsidP="0032413E">
      <w:pPr>
        <w:pStyle w:val="paragraph"/>
        <w:spacing w:before="0" w:beforeAutospacing="0" w:after="0" w:afterAutospacing="0" w:line="360" w:lineRule="auto"/>
        <w:jc w:val="both"/>
        <w:textAlignment w:val="baseline"/>
        <w:rPr>
          <w:rFonts w:ascii="Segoe UI" w:hAnsi="Segoe UI" w:cs="Segoe UI"/>
        </w:rPr>
      </w:pPr>
      <w:r w:rsidRPr="00773EC5">
        <w:rPr>
          <w:rStyle w:val="eop"/>
          <w:rFonts w:ascii="Calibri" w:hAnsi="Calibri" w:cs="Calibri"/>
        </w:rPr>
        <w:t> </w:t>
      </w:r>
    </w:p>
    <w:p w14:paraId="4330EA73" w14:textId="77777777" w:rsidR="006747C1" w:rsidRDefault="006747C1"/>
    <w:sectPr w:rsidR="006747C1" w:rsidSect="00366FD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555AE"/>
    <w:multiLevelType w:val="hybridMultilevel"/>
    <w:tmpl w:val="83D277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463B0831"/>
    <w:multiLevelType w:val="multilevel"/>
    <w:tmpl w:val="ED02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C25B95"/>
    <w:multiLevelType w:val="multilevel"/>
    <w:tmpl w:val="480E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D0436A"/>
    <w:multiLevelType w:val="multilevel"/>
    <w:tmpl w:val="0476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7361F8"/>
    <w:multiLevelType w:val="multilevel"/>
    <w:tmpl w:val="4A32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1242475">
    <w:abstractNumId w:val="1"/>
  </w:num>
  <w:num w:numId="2" w16cid:durableId="411196098">
    <w:abstractNumId w:val="3"/>
  </w:num>
  <w:num w:numId="3" w16cid:durableId="153835710">
    <w:abstractNumId w:val="2"/>
  </w:num>
  <w:num w:numId="4" w16cid:durableId="723603226">
    <w:abstractNumId w:val="4"/>
  </w:num>
  <w:num w:numId="5" w16cid:durableId="1398286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A1"/>
    <w:rsid w:val="00033538"/>
    <w:rsid w:val="00103AD8"/>
    <w:rsid w:val="00110757"/>
    <w:rsid w:val="001F5A04"/>
    <w:rsid w:val="00202280"/>
    <w:rsid w:val="002407A1"/>
    <w:rsid w:val="002F009A"/>
    <w:rsid w:val="0032413E"/>
    <w:rsid w:val="00336EEA"/>
    <w:rsid w:val="00366FD5"/>
    <w:rsid w:val="00381AC0"/>
    <w:rsid w:val="00413AD7"/>
    <w:rsid w:val="004C7A95"/>
    <w:rsid w:val="00560AC1"/>
    <w:rsid w:val="00560B18"/>
    <w:rsid w:val="005A0872"/>
    <w:rsid w:val="006747C1"/>
    <w:rsid w:val="006979A3"/>
    <w:rsid w:val="00773EC5"/>
    <w:rsid w:val="008114C5"/>
    <w:rsid w:val="00811B3F"/>
    <w:rsid w:val="00942C58"/>
    <w:rsid w:val="009A248A"/>
    <w:rsid w:val="00AF2F30"/>
    <w:rsid w:val="00B242D5"/>
    <w:rsid w:val="00B26DAB"/>
    <w:rsid w:val="00BE42DA"/>
    <w:rsid w:val="00C265CF"/>
    <w:rsid w:val="00D57234"/>
    <w:rsid w:val="00D6540C"/>
    <w:rsid w:val="00E408D4"/>
    <w:rsid w:val="00EA6012"/>
    <w:rsid w:val="00F16D9B"/>
    <w:rsid w:val="00FD6E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39DF3"/>
  <w15:chartTrackingRefBased/>
  <w15:docId w15:val="{99F291E2-6035-4FE6-BF0F-1AE1D7C9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407A1"/>
    <w:pPr>
      <w:spacing w:before="100" w:beforeAutospacing="1" w:after="100" w:afterAutospacing="1" w:line="240" w:lineRule="auto"/>
    </w:pPr>
    <w:rPr>
      <w:rFonts w:ascii="Times New Roman" w:eastAsia="Times New Roman" w:hAnsi="Times New Roman" w:cs="Times New Roman"/>
      <w:kern w:val="0"/>
      <w:sz w:val="24"/>
      <w:szCs w:val="24"/>
      <w:lang w:val="en-IE" w:eastAsia="en-IE"/>
      <w14:ligatures w14:val="none"/>
    </w:rPr>
  </w:style>
  <w:style w:type="character" w:customStyle="1" w:styleId="normaltextrun">
    <w:name w:val="normaltextrun"/>
    <w:basedOn w:val="DefaultParagraphFont"/>
    <w:rsid w:val="002407A1"/>
  </w:style>
  <w:style w:type="character" w:customStyle="1" w:styleId="eop">
    <w:name w:val="eop"/>
    <w:basedOn w:val="DefaultParagraphFont"/>
    <w:rsid w:val="002407A1"/>
  </w:style>
  <w:style w:type="character" w:customStyle="1" w:styleId="scxw257663444">
    <w:name w:val="scxw257663444"/>
    <w:basedOn w:val="DefaultParagraphFont"/>
    <w:rsid w:val="002407A1"/>
  </w:style>
  <w:style w:type="character" w:styleId="Hyperlink">
    <w:name w:val="Hyperlink"/>
    <w:basedOn w:val="DefaultParagraphFont"/>
    <w:uiPriority w:val="99"/>
    <w:unhideWhenUsed/>
    <w:rsid w:val="00B26DAB"/>
    <w:rPr>
      <w:color w:val="0563C1"/>
      <w:u w:val="single"/>
    </w:rPr>
  </w:style>
  <w:style w:type="paragraph" w:styleId="ListParagraph">
    <w:name w:val="List Paragraph"/>
    <w:basedOn w:val="Normal"/>
    <w:uiPriority w:val="34"/>
    <w:qFormat/>
    <w:rsid w:val="006979A3"/>
    <w:pPr>
      <w:ind w:left="720"/>
      <w:contextualSpacing/>
    </w:pPr>
  </w:style>
  <w:style w:type="character" w:styleId="UnresolvedMention">
    <w:name w:val="Unresolved Mention"/>
    <w:basedOn w:val="DefaultParagraphFont"/>
    <w:uiPriority w:val="99"/>
    <w:semiHidden/>
    <w:unhideWhenUsed/>
    <w:rsid w:val="00560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57335">
      <w:bodyDiv w:val="1"/>
      <w:marLeft w:val="0"/>
      <w:marRight w:val="0"/>
      <w:marTop w:val="0"/>
      <w:marBottom w:val="0"/>
      <w:divBdr>
        <w:top w:val="none" w:sz="0" w:space="0" w:color="auto"/>
        <w:left w:val="none" w:sz="0" w:space="0" w:color="auto"/>
        <w:bottom w:val="none" w:sz="0" w:space="0" w:color="auto"/>
        <w:right w:val="none" w:sz="0" w:space="0" w:color="auto"/>
      </w:divBdr>
    </w:div>
    <w:div w:id="444927566">
      <w:bodyDiv w:val="1"/>
      <w:marLeft w:val="0"/>
      <w:marRight w:val="0"/>
      <w:marTop w:val="0"/>
      <w:marBottom w:val="0"/>
      <w:divBdr>
        <w:top w:val="none" w:sz="0" w:space="0" w:color="auto"/>
        <w:left w:val="none" w:sz="0" w:space="0" w:color="auto"/>
        <w:bottom w:val="none" w:sz="0" w:space="0" w:color="auto"/>
        <w:right w:val="none" w:sz="0" w:space="0" w:color="auto"/>
      </w:divBdr>
    </w:div>
    <w:div w:id="1157913232">
      <w:bodyDiv w:val="1"/>
      <w:marLeft w:val="0"/>
      <w:marRight w:val="0"/>
      <w:marTop w:val="0"/>
      <w:marBottom w:val="0"/>
      <w:divBdr>
        <w:top w:val="none" w:sz="0" w:space="0" w:color="auto"/>
        <w:left w:val="none" w:sz="0" w:space="0" w:color="auto"/>
        <w:bottom w:val="none" w:sz="0" w:space="0" w:color="auto"/>
        <w:right w:val="none" w:sz="0" w:space="0" w:color="auto"/>
      </w:divBdr>
    </w:div>
    <w:div w:id="1575124372">
      <w:bodyDiv w:val="1"/>
      <w:marLeft w:val="0"/>
      <w:marRight w:val="0"/>
      <w:marTop w:val="0"/>
      <w:marBottom w:val="0"/>
      <w:divBdr>
        <w:top w:val="none" w:sz="0" w:space="0" w:color="auto"/>
        <w:left w:val="none" w:sz="0" w:space="0" w:color="auto"/>
        <w:bottom w:val="none" w:sz="0" w:space="0" w:color="auto"/>
        <w:right w:val="none" w:sz="0" w:space="0" w:color="auto"/>
      </w:divBdr>
      <w:divsChild>
        <w:div w:id="355892407">
          <w:marLeft w:val="0"/>
          <w:marRight w:val="0"/>
          <w:marTop w:val="0"/>
          <w:marBottom w:val="0"/>
          <w:divBdr>
            <w:top w:val="none" w:sz="0" w:space="0" w:color="auto"/>
            <w:left w:val="none" w:sz="0" w:space="0" w:color="auto"/>
            <w:bottom w:val="none" w:sz="0" w:space="0" w:color="auto"/>
            <w:right w:val="none" w:sz="0" w:space="0" w:color="auto"/>
          </w:divBdr>
        </w:div>
        <w:div w:id="341662459">
          <w:marLeft w:val="0"/>
          <w:marRight w:val="0"/>
          <w:marTop w:val="0"/>
          <w:marBottom w:val="0"/>
          <w:divBdr>
            <w:top w:val="none" w:sz="0" w:space="0" w:color="auto"/>
            <w:left w:val="none" w:sz="0" w:space="0" w:color="auto"/>
            <w:bottom w:val="none" w:sz="0" w:space="0" w:color="auto"/>
            <w:right w:val="none" w:sz="0" w:space="0" w:color="auto"/>
          </w:divBdr>
        </w:div>
        <w:div w:id="2139449158">
          <w:marLeft w:val="0"/>
          <w:marRight w:val="0"/>
          <w:marTop w:val="0"/>
          <w:marBottom w:val="0"/>
          <w:divBdr>
            <w:top w:val="none" w:sz="0" w:space="0" w:color="auto"/>
            <w:left w:val="none" w:sz="0" w:space="0" w:color="auto"/>
            <w:bottom w:val="none" w:sz="0" w:space="0" w:color="auto"/>
            <w:right w:val="none" w:sz="0" w:space="0" w:color="auto"/>
          </w:divBdr>
        </w:div>
        <w:div w:id="469707343">
          <w:marLeft w:val="0"/>
          <w:marRight w:val="0"/>
          <w:marTop w:val="0"/>
          <w:marBottom w:val="0"/>
          <w:divBdr>
            <w:top w:val="none" w:sz="0" w:space="0" w:color="auto"/>
            <w:left w:val="none" w:sz="0" w:space="0" w:color="auto"/>
            <w:bottom w:val="none" w:sz="0" w:space="0" w:color="auto"/>
            <w:right w:val="none" w:sz="0" w:space="0" w:color="auto"/>
          </w:divBdr>
        </w:div>
        <w:div w:id="921840556">
          <w:marLeft w:val="0"/>
          <w:marRight w:val="0"/>
          <w:marTop w:val="0"/>
          <w:marBottom w:val="0"/>
          <w:divBdr>
            <w:top w:val="none" w:sz="0" w:space="0" w:color="auto"/>
            <w:left w:val="none" w:sz="0" w:space="0" w:color="auto"/>
            <w:bottom w:val="none" w:sz="0" w:space="0" w:color="auto"/>
            <w:right w:val="none" w:sz="0" w:space="0" w:color="auto"/>
          </w:divBdr>
        </w:div>
        <w:div w:id="549994656">
          <w:marLeft w:val="0"/>
          <w:marRight w:val="0"/>
          <w:marTop w:val="0"/>
          <w:marBottom w:val="0"/>
          <w:divBdr>
            <w:top w:val="none" w:sz="0" w:space="0" w:color="auto"/>
            <w:left w:val="none" w:sz="0" w:space="0" w:color="auto"/>
            <w:bottom w:val="none" w:sz="0" w:space="0" w:color="auto"/>
            <w:right w:val="none" w:sz="0" w:space="0" w:color="auto"/>
          </w:divBdr>
          <w:divsChild>
            <w:div w:id="1929458534">
              <w:marLeft w:val="0"/>
              <w:marRight w:val="0"/>
              <w:marTop w:val="0"/>
              <w:marBottom w:val="0"/>
              <w:divBdr>
                <w:top w:val="none" w:sz="0" w:space="0" w:color="auto"/>
                <w:left w:val="none" w:sz="0" w:space="0" w:color="auto"/>
                <w:bottom w:val="none" w:sz="0" w:space="0" w:color="auto"/>
                <w:right w:val="none" w:sz="0" w:space="0" w:color="auto"/>
              </w:divBdr>
            </w:div>
            <w:div w:id="1974945825">
              <w:marLeft w:val="0"/>
              <w:marRight w:val="0"/>
              <w:marTop w:val="0"/>
              <w:marBottom w:val="0"/>
              <w:divBdr>
                <w:top w:val="none" w:sz="0" w:space="0" w:color="auto"/>
                <w:left w:val="none" w:sz="0" w:space="0" w:color="auto"/>
                <w:bottom w:val="none" w:sz="0" w:space="0" w:color="auto"/>
                <w:right w:val="none" w:sz="0" w:space="0" w:color="auto"/>
              </w:divBdr>
            </w:div>
            <w:div w:id="1179202588">
              <w:marLeft w:val="0"/>
              <w:marRight w:val="0"/>
              <w:marTop w:val="0"/>
              <w:marBottom w:val="0"/>
              <w:divBdr>
                <w:top w:val="none" w:sz="0" w:space="0" w:color="auto"/>
                <w:left w:val="none" w:sz="0" w:space="0" w:color="auto"/>
                <w:bottom w:val="none" w:sz="0" w:space="0" w:color="auto"/>
                <w:right w:val="none" w:sz="0" w:space="0" w:color="auto"/>
              </w:divBdr>
            </w:div>
          </w:divsChild>
        </w:div>
        <w:div w:id="720010908">
          <w:marLeft w:val="0"/>
          <w:marRight w:val="0"/>
          <w:marTop w:val="0"/>
          <w:marBottom w:val="0"/>
          <w:divBdr>
            <w:top w:val="none" w:sz="0" w:space="0" w:color="auto"/>
            <w:left w:val="none" w:sz="0" w:space="0" w:color="auto"/>
            <w:bottom w:val="none" w:sz="0" w:space="0" w:color="auto"/>
            <w:right w:val="none" w:sz="0" w:space="0" w:color="auto"/>
          </w:divBdr>
          <w:divsChild>
            <w:div w:id="254948380">
              <w:marLeft w:val="0"/>
              <w:marRight w:val="0"/>
              <w:marTop w:val="0"/>
              <w:marBottom w:val="0"/>
              <w:divBdr>
                <w:top w:val="none" w:sz="0" w:space="0" w:color="auto"/>
                <w:left w:val="none" w:sz="0" w:space="0" w:color="auto"/>
                <w:bottom w:val="none" w:sz="0" w:space="0" w:color="auto"/>
                <w:right w:val="none" w:sz="0" w:space="0" w:color="auto"/>
              </w:divBdr>
            </w:div>
          </w:divsChild>
        </w:div>
        <w:div w:id="239949142">
          <w:marLeft w:val="0"/>
          <w:marRight w:val="0"/>
          <w:marTop w:val="0"/>
          <w:marBottom w:val="0"/>
          <w:divBdr>
            <w:top w:val="none" w:sz="0" w:space="0" w:color="auto"/>
            <w:left w:val="none" w:sz="0" w:space="0" w:color="auto"/>
            <w:bottom w:val="none" w:sz="0" w:space="0" w:color="auto"/>
            <w:right w:val="none" w:sz="0" w:space="0" w:color="auto"/>
          </w:divBdr>
          <w:divsChild>
            <w:div w:id="14772065">
              <w:marLeft w:val="0"/>
              <w:marRight w:val="0"/>
              <w:marTop w:val="0"/>
              <w:marBottom w:val="0"/>
              <w:divBdr>
                <w:top w:val="none" w:sz="0" w:space="0" w:color="auto"/>
                <w:left w:val="none" w:sz="0" w:space="0" w:color="auto"/>
                <w:bottom w:val="none" w:sz="0" w:space="0" w:color="auto"/>
                <w:right w:val="none" w:sz="0" w:space="0" w:color="auto"/>
              </w:divBdr>
            </w:div>
          </w:divsChild>
        </w:div>
        <w:div w:id="1926648348">
          <w:marLeft w:val="0"/>
          <w:marRight w:val="0"/>
          <w:marTop w:val="0"/>
          <w:marBottom w:val="0"/>
          <w:divBdr>
            <w:top w:val="none" w:sz="0" w:space="0" w:color="auto"/>
            <w:left w:val="none" w:sz="0" w:space="0" w:color="auto"/>
            <w:bottom w:val="none" w:sz="0" w:space="0" w:color="auto"/>
            <w:right w:val="none" w:sz="0" w:space="0" w:color="auto"/>
          </w:divBdr>
          <w:divsChild>
            <w:div w:id="1111557633">
              <w:marLeft w:val="0"/>
              <w:marRight w:val="0"/>
              <w:marTop w:val="0"/>
              <w:marBottom w:val="0"/>
              <w:divBdr>
                <w:top w:val="none" w:sz="0" w:space="0" w:color="auto"/>
                <w:left w:val="none" w:sz="0" w:space="0" w:color="auto"/>
                <w:bottom w:val="none" w:sz="0" w:space="0" w:color="auto"/>
                <w:right w:val="none" w:sz="0" w:space="0" w:color="auto"/>
              </w:divBdr>
            </w:div>
            <w:div w:id="1489438439">
              <w:marLeft w:val="0"/>
              <w:marRight w:val="0"/>
              <w:marTop w:val="0"/>
              <w:marBottom w:val="0"/>
              <w:divBdr>
                <w:top w:val="none" w:sz="0" w:space="0" w:color="auto"/>
                <w:left w:val="none" w:sz="0" w:space="0" w:color="auto"/>
                <w:bottom w:val="none" w:sz="0" w:space="0" w:color="auto"/>
                <w:right w:val="none" w:sz="0" w:space="0" w:color="auto"/>
              </w:divBdr>
            </w:div>
            <w:div w:id="1644389371">
              <w:marLeft w:val="0"/>
              <w:marRight w:val="0"/>
              <w:marTop w:val="0"/>
              <w:marBottom w:val="0"/>
              <w:divBdr>
                <w:top w:val="none" w:sz="0" w:space="0" w:color="auto"/>
                <w:left w:val="none" w:sz="0" w:space="0" w:color="auto"/>
                <w:bottom w:val="none" w:sz="0" w:space="0" w:color="auto"/>
                <w:right w:val="none" w:sz="0" w:space="0" w:color="auto"/>
              </w:divBdr>
            </w:div>
            <w:div w:id="1168053809">
              <w:marLeft w:val="0"/>
              <w:marRight w:val="0"/>
              <w:marTop w:val="0"/>
              <w:marBottom w:val="0"/>
              <w:divBdr>
                <w:top w:val="none" w:sz="0" w:space="0" w:color="auto"/>
                <w:left w:val="none" w:sz="0" w:space="0" w:color="auto"/>
                <w:bottom w:val="none" w:sz="0" w:space="0" w:color="auto"/>
                <w:right w:val="none" w:sz="0" w:space="0" w:color="auto"/>
              </w:divBdr>
            </w:div>
          </w:divsChild>
        </w:div>
        <w:div w:id="398359688">
          <w:marLeft w:val="0"/>
          <w:marRight w:val="0"/>
          <w:marTop w:val="0"/>
          <w:marBottom w:val="0"/>
          <w:divBdr>
            <w:top w:val="none" w:sz="0" w:space="0" w:color="auto"/>
            <w:left w:val="none" w:sz="0" w:space="0" w:color="auto"/>
            <w:bottom w:val="none" w:sz="0" w:space="0" w:color="auto"/>
            <w:right w:val="none" w:sz="0" w:space="0" w:color="auto"/>
          </w:divBdr>
        </w:div>
        <w:div w:id="753209424">
          <w:marLeft w:val="0"/>
          <w:marRight w:val="0"/>
          <w:marTop w:val="0"/>
          <w:marBottom w:val="0"/>
          <w:divBdr>
            <w:top w:val="none" w:sz="0" w:space="0" w:color="auto"/>
            <w:left w:val="none" w:sz="0" w:space="0" w:color="auto"/>
            <w:bottom w:val="none" w:sz="0" w:space="0" w:color="auto"/>
            <w:right w:val="none" w:sz="0" w:space="0" w:color="auto"/>
          </w:divBdr>
        </w:div>
        <w:div w:id="1731267008">
          <w:marLeft w:val="0"/>
          <w:marRight w:val="0"/>
          <w:marTop w:val="0"/>
          <w:marBottom w:val="0"/>
          <w:divBdr>
            <w:top w:val="none" w:sz="0" w:space="0" w:color="auto"/>
            <w:left w:val="none" w:sz="0" w:space="0" w:color="auto"/>
            <w:bottom w:val="none" w:sz="0" w:space="0" w:color="auto"/>
            <w:right w:val="none" w:sz="0" w:space="0" w:color="auto"/>
          </w:divBdr>
        </w:div>
        <w:div w:id="214434562">
          <w:marLeft w:val="0"/>
          <w:marRight w:val="0"/>
          <w:marTop w:val="0"/>
          <w:marBottom w:val="0"/>
          <w:divBdr>
            <w:top w:val="none" w:sz="0" w:space="0" w:color="auto"/>
            <w:left w:val="none" w:sz="0" w:space="0" w:color="auto"/>
            <w:bottom w:val="none" w:sz="0" w:space="0" w:color="auto"/>
            <w:right w:val="none" w:sz="0" w:space="0" w:color="auto"/>
          </w:divBdr>
        </w:div>
        <w:div w:id="2042903009">
          <w:marLeft w:val="0"/>
          <w:marRight w:val="0"/>
          <w:marTop w:val="0"/>
          <w:marBottom w:val="0"/>
          <w:divBdr>
            <w:top w:val="none" w:sz="0" w:space="0" w:color="auto"/>
            <w:left w:val="none" w:sz="0" w:space="0" w:color="auto"/>
            <w:bottom w:val="none" w:sz="0" w:space="0" w:color="auto"/>
            <w:right w:val="none" w:sz="0" w:space="0" w:color="auto"/>
          </w:divBdr>
        </w:div>
        <w:div w:id="2009399890">
          <w:marLeft w:val="0"/>
          <w:marRight w:val="0"/>
          <w:marTop w:val="0"/>
          <w:marBottom w:val="0"/>
          <w:divBdr>
            <w:top w:val="none" w:sz="0" w:space="0" w:color="auto"/>
            <w:left w:val="none" w:sz="0" w:space="0" w:color="auto"/>
            <w:bottom w:val="none" w:sz="0" w:space="0" w:color="auto"/>
            <w:right w:val="none" w:sz="0" w:space="0" w:color="auto"/>
          </w:divBdr>
        </w:div>
        <w:div w:id="149561358">
          <w:marLeft w:val="0"/>
          <w:marRight w:val="0"/>
          <w:marTop w:val="0"/>
          <w:marBottom w:val="0"/>
          <w:divBdr>
            <w:top w:val="none" w:sz="0" w:space="0" w:color="auto"/>
            <w:left w:val="none" w:sz="0" w:space="0" w:color="auto"/>
            <w:bottom w:val="none" w:sz="0" w:space="0" w:color="auto"/>
            <w:right w:val="none" w:sz="0" w:space="0" w:color="auto"/>
          </w:divBdr>
        </w:div>
        <w:div w:id="1466125133">
          <w:marLeft w:val="0"/>
          <w:marRight w:val="0"/>
          <w:marTop w:val="0"/>
          <w:marBottom w:val="0"/>
          <w:divBdr>
            <w:top w:val="none" w:sz="0" w:space="0" w:color="auto"/>
            <w:left w:val="none" w:sz="0" w:space="0" w:color="auto"/>
            <w:bottom w:val="none" w:sz="0" w:space="0" w:color="auto"/>
            <w:right w:val="none" w:sz="0" w:space="0" w:color="auto"/>
          </w:divBdr>
        </w:div>
        <w:div w:id="1519201447">
          <w:marLeft w:val="0"/>
          <w:marRight w:val="0"/>
          <w:marTop w:val="0"/>
          <w:marBottom w:val="0"/>
          <w:divBdr>
            <w:top w:val="none" w:sz="0" w:space="0" w:color="auto"/>
            <w:left w:val="none" w:sz="0" w:space="0" w:color="auto"/>
            <w:bottom w:val="none" w:sz="0" w:space="0" w:color="auto"/>
            <w:right w:val="none" w:sz="0" w:space="0" w:color="auto"/>
          </w:divBdr>
        </w:div>
        <w:div w:id="640157391">
          <w:marLeft w:val="0"/>
          <w:marRight w:val="0"/>
          <w:marTop w:val="0"/>
          <w:marBottom w:val="0"/>
          <w:divBdr>
            <w:top w:val="none" w:sz="0" w:space="0" w:color="auto"/>
            <w:left w:val="none" w:sz="0" w:space="0" w:color="auto"/>
            <w:bottom w:val="none" w:sz="0" w:space="0" w:color="auto"/>
            <w:right w:val="none" w:sz="0" w:space="0" w:color="auto"/>
          </w:divBdr>
        </w:div>
        <w:div w:id="1108818279">
          <w:marLeft w:val="0"/>
          <w:marRight w:val="0"/>
          <w:marTop w:val="0"/>
          <w:marBottom w:val="0"/>
          <w:divBdr>
            <w:top w:val="none" w:sz="0" w:space="0" w:color="auto"/>
            <w:left w:val="none" w:sz="0" w:space="0" w:color="auto"/>
            <w:bottom w:val="none" w:sz="0" w:space="0" w:color="auto"/>
            <w:right w:val="none" w:sz="0" w:space="0" w:color="auto"/>
          </w:divBdr>
        </w:div>
        <w:div w:id="911618008">
          <w:marLeft w:val="0"/>
          <w:marRight w:val="0"/>
          <w:marTop w:val="0"/>
          <w:marBottom w:val="0"/>
          <w:divBdr>
            <w:top w:val="none" w:sz="0" w:space="0" w:color="auto"/>
            <w:left w:val="none" w:sz="0" w:space="0" w:color="auto"/>
            <w:bottom w:val="none" w:sz="0" w:space="0" w:color="auto"/>
            <w:right w:val="none" w:sz="0" w:space="0" w:color="auto"/>
          </w:divBdr>
        </w:div>
        <w:div w:id="361443626">
          <w:marLeft w:val="0"/>
          <w:marRight w:val="0"/>
          <w:marTop w:val="0"/>
          <w:marBottom w:val="0"/>
          <w:divBdr>
            <w:top w:val="none" w:sz="0" w:space="0" w:color="auto"/>
            <w:left w:val="none" w:sz="0" w:space="0" w:color="auto"/>
            <w:bottom w:val="none" w:sz="0" w:space="0" w:color="auto"/>
            <w:right w:val="none" w:sz="0" w:space="0" w:color="auto"/>
          </w:divBdr>
        </w:div>
        <w:div w:id="842278662">
          <w:marLeft w:val="0"/>
          <w:marRight w:val="0"/>
          <w:marTop w:val="0"/>
          <w:marBottom w:val="0"/>
          <w:divBdr>
            <w:top w:val="none" w:sz="0" w:space="0" w:color="auto"/>
            <w:left w:val="none" w:sz="0" w:space="0" w:color="auto"/>
            <w:bottom w:val="none" w:sz="0" w:space="0" w:color="auto"/>
            <w:right w:val="none" w:sz="0" w:space="0" w:color="auto"/>
          </w:divBdr>
        </w:div>
        <w:div w:id="520707994">
          <w:marLeft w:val="0"/>
          <w:marRight w:val="0"/>
          <w:marTop w:val="0"/>
          <w:marBottom w:val="0"/>
          <w:divBdr>
            <w:top w:val="none" w:sz="0" w:space="0" w:color="auto"/>
            <w:left w:val="none" w:sz="0" w:space="0" w:color="auto"/>
            <w:bottom w:val="none" w:sz="0" w:space="0" w:color="auto"/>
            <w:right w:val="none" w:sz="0" w:space="0" w:color="auto"/>
          </w:divBdr>
        </w:div>
        <w:div w:id="1217005962">
          <w:marLeft w:val="0"/>
          <w:marRight w:val="0"/>
          <w:marTop w:val="0"/>
          <w:marBottom w:val="0"/>
          <w:divBdr>
            <w:top w:val="none" w:sz="0" w:space="0" w:color="auto"/>
            <w:left w:val="none" w:sz="0" w:space="0" w:color="auto"/>
            <w:bottom w:val="none" w:sz="0" w:space="0" w:color="auto"/>
            <w:right w:val="none" w:sz="0" w:space="0" w:color="auto"/>
          </w:divBdr>
        </w:div>
        <w:div w:id="188491714">
          <w:marLeft w:val="0"/>
          <w:marRight w:val="0"/>
          <w:marTop w:val="0"/>
          <w:marBottom w:val="0"/>
          <w:divBdr>
            <w:top w:val="none" w:sz="0" w:space="0" w:color="auto"/>
            <w:left w:val="none" w:sz="0" w:space="0" w:color="auto"/>
            <w:bottom w:val="none" w:sz="0" w:space="0" w:color="auto"/>
            <w:right w:val="none" w:sz="0" w:space="0" w:color="auto"/>
          </w:divBdr>
        </w:div>
        <w:div w:id="1419904241">
          <w:marLeft w:val="0"/>
          <w:marRight w:val="0"/>
          <w:marTop w:val="0"/>
          <w:marBottom w:val="0"/>
          <w:divBdr>
            <w:top w:val="none" w:sz="0" w:space="0" w:color="auto"/>
            <w:left w:val="none" w:sz="0" w:space="0" w:color="auto"/>
            <w:bottom w:val="none" w:sz="0" w:space="0" w:color="auto"/>
            <w:right w:val="none" w:sz="0" w:space="0" w:color="auto"/>
          </w:divBdr>
        </w:div>
        <w:div w:id="528615180">
          <w:marLeft w:val="0"/>
          <w:marRight w:val="0"/>
          <w:marTop w:val="0"/>
          <w:marBottom w:val="0"/>
          <w:divBdr>
            <w:top w:val="none" w:sz="0" w:space="0" w:color="auto"/>
            <w:left w:val="none" w:sz="0" w:space="0" w:color="auto"/>
            <w:bottom w:val="none" w:sz="0" w:space="0" w:color="auto"/>
            <w:right w:val="none" w:sz="0" w:space="0" w:color="auto"/>
          </w:divBdr>
        </w:div>
      </w:divsChild>
    </w:div>
    <w:div w:id="1673996168">
      <w:bodyDiv w:val="1"/>
      <w:marLeft w:val="0"/>
      <w:marRight w:val="0"/>
      <w:marTop w:val="0"/>
      <w:marBottom w:val="0"/>
      <w:divBdr>
        <w:top w:val="none" w:sz="0" w:space="0" w:color="auto"/>
        <w:left w:val="none" w:sz="0" w:space="0" w:color="auto"/>
        <w:bottom w:val="none" w:sz="0" w:space="0" w:color="auto"/>
        <w:right w:val="none" w:sz="0" w:space="0" w:color="auto"/>
      </w:divBdr>
    </w:div>
    <w:div w:id="170146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ugs.ie/" TargetMode="External"/><Relationship Id="rId13" Type="http://schemas.openxmlformats.org/officeDocument/2006/relationships/hyperlink" Target="https://www.hse.ie/eng/services/list/5/addiction/drugshivhelpline/" TargetMode="External"/><Relationship Id="rId3" Type="http://schemas.openxmlformats.org/officeDocument/2006/relationships/settings" Target="settings.xml"/><Relationship Id="rId7" Type="http://schemas.openxmlformats.org/officeDocument/2006/relationships/hyperlink" Target="http://www.pieta.ie/" TargetMode="External"/><Relationship Id="rId12" Type="http://schemas.openxmlformats.org/officeDocument/2006/relationships/hyperlink" Target="https://lighthousetraining.corsizio.com/c/63d13da01477a730fc54e96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rinkaware.ie/" TargetMode="External"/><Relationship Id="rId11" Type="http://schemas.openxmlformats.org/officeDocument/2006/relationships/hyperlink" Target="https://www.lighthouseclub.org/" TargetMode="External"/><Relationship Id="rId5" Type="http://schemas.openxmlformats.org/officeDocument/2006/relationships/hyperlink" Target="http://drinkaware.ie/what-is-a-standard-drink/" TargetMode="External"/><Relationship Id="rId15" Type="http://schemas.openxmlformats.org/officeDocument/2006/relationships/fontTable" Target="fontTable.xml"/><Relationship Id="rId10" Type="http://schemas.openxmlformats.org/officeDocument/2006/relationships/hyperlink" Target="https://www.hsa.ie/eng/Publications_and_Forms/Publications/Occupational_Health/Intoxicants_at_Work_Information_Sheet_.pdf" TargetMode="External"/><Relationship Id="rId4" Type="http://schemas.openxmlformats.org/officeDocument/2006/relationships/webSettings" Target="webSettings.xml"/><Relationship Id="rId9" Type="http://schemas.openxmlformats.org/officeDocument/2006/relationships/hyperlink" Target="http://www.hsa.ie/" TargetMode="External"/><Relationship Id="rId14" Type="http://schemas.openxmlformats.org/officeDocument/2006/relationships/hyperlink" Target="mailto:helpline@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851</Words>
  <Characters>4853</Characters>
  <Application>Microsoft Office Word</Application>
  <DocSecurity>0</DocSecurity>
  <Lines>40</Lines>
  <Paragraphs>11</Paragraphs>
  <ScaleCrop>false</ScaleCrop>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Tully</dc:creator>
  <cp:keywords/>
  <dc:description/>
  <cp:lastModifiedBy>John Egan</cp:lastModifiedBy>
  <cp:revision>3</cp:revision>
  <dcterms:created xsi:type="dcterms:W3CDTF">2023-03-09T16:27:00Z</dcterms:created>
  <dcterms:modified xsi:type="dcterms:W3CDTF">2023-03-09T16:28:00Z</dcterms:modified>
</cp:coreProperties>
</file>