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CE95" w14:textId="62F8ADA4" w:rsidR="005304C2" w:rsidRPr="005B0B51" w:rsidRDefault="00FA369A" w:rsidP="005B0B51">
      <w:pPr>
        <w:pStyle w:val="BodyTex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pict w14:anchorId="05395563">
          <v:group id="docshapegroup1" o:spid="_x0000_s1026" style="position:absolute;margin-left:57.35pt;margin-top:4pt;width:500.3pt;height:754.25pt;z-index:-251658240;mso-position-horizontal-relative:page;mso-position-vertical-relative:page" coordorigin="1147,659" coordsize="10006,15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alt="P41#y1" style="position:absolute;left:8946;top:659;width:2206;height:2647">
              <v:imagedata r:id="rId7" o:title=""/>
            </v:shape>
            <v:shape id="docshape3" o:spid="_x0000_s1027" style="position:absolute;left:1147;top:3331;width:9999;height:12413" coordorigin="1147,3331" coordsize="9999,12413" path="m11146,3331r-20,l11126,3350r,12375l1166,15725r,-12375l11126,3350r,-19l1166,3331r-19,l1147,3350r,12375l1147,15744r19,l11126,15744r20,l11146,15725r,-12375l11146,3331xe" fillcolor="black" stroked="f">
              <v:path arrowok="t"/>
            </v:shape>
            <w10:wrap anchorx="page" anchory="page"/>
          </v:group>
        </w:pict>
      </w:r>
      <w:r w:rsidR="00D41412" w:rsidRPr="005B0B51">
        <w:rPr>
          <w:b/>
          <w:bCs/>
          <w:sz w:val="72"/>
          <w:szCs w:val="72"/>
        </w:rPr>
        <w:t>TOOLBOX TALK</w:t>
      </w:r>
    </w:p>
    <w:p w14:paraId="67E90A8F" w14:textId="77777777" w:rsidR="005304C2" w:rsidRDefault="00D41412">
      <w:pPr>
        <w:pStyle w:val="Title"/>
      </w:pPr>
      <w:r>
        <w:t>–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Safe</w:t>
      </w:r>
    </w:p>
    <w:p w14:paraId="7077A15C" w14:textId="77777777" w:rsidR="005304C2" w:rsidRPr="00580D64" w:rsidRDefault="00D41412">
      <w:pPr>
        <w:pStyle w:val="Heading1"/>
        <w:spacing w:before="205"/>
        <w:rPr>
          <w:u w:val="none"/>
        </w:rPr>
      </w:pPr>
      <w:r w:rsidRPr="00580D64">
        <w:t>BACKGROUND</w:t>
      </w:r>
    </w:p>
    <w:p w14:paraId="38763C82" w14:textId="77777777" w:rsidR="005304C2" w:rsidRPr="00580D64" w:rsidRDefault="00D41412">
      <w:pPr>
        <w:pStyle w:val="ListParagraph"/>
        <w:numPr>
          <w:ilvl w:val="0"/>
          <w:numId w:val="2"/>
        </w:numPr>
        <w:tabs>
          <w:tab w:val="left" w:pos="817"/>
          <w:tab w:val="left" w:pos="818"/>
        </w:tabs>
        <w:spacing w:before="116" w:line="242" w:lineRule="auto"/>
        <w:ind w:right="505"/>
        <w:rPr>
          <w:sz w:val="26"/>
          <w:szCs w:val="26"/>
        </w:rPr>
      </w:pPr>
      <w:r w:rsidRPr="00580D64">
        <w:rPr>
          <w:sz w:val="26"/>
          <w:szCs w:val="26"/>
        </w:rPr>
        <w:t>Unfortunately, many people die on our roads every year.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Up to 21</w:t>
      </w:r>
      <w:r w:rsidRPr="00580D64">
        <w:rPr>
          <w:sz w:val="26"/>
          <w:szCs w:val="26"/>
          <w:vertAlign w:val="superscript"/>
        </w:rPr>
        <w:t>st</w:t>
      </w:r>
      <w:r w:rsidRPr="00580D64">
        <w:rPr>
          <w:sz w:val="26"/>
          <w:szCs w:val="26"/>
        </w:rPr>
        <w:t xml:space="preserve"> September this</w:t>
      </w:r>
      <w:r w:rsidRPr="00580D64">
        <w:rPr>
          <w:spacing w:val="-62"/>
          <w:sz w:val="26"/>
          <w:szCs w:val="26"/>
        </w:rPr>
        <w:t xml:space="preserve"> </w:t>
      </w:r>
      <w:r w:rsidRPr="00580D64">
        <w:rPr>
          <w:sz w:val="26"/>
          <w:szCs w:val="26"/>
        </w:rPr>
        <w:t>year,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106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fatalities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occurred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on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Irish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roads</w:t>
      </w:r>
      <w:r w:rsidRPr="00580D64">
        <w:rPr>
          <w:spacing w:val="2"/>
          <w:sz w:val="26"/>
          <w:szCs w:val="26"/>
        </w:rPr>
        <w:t xml:space="preserve"> </w:t>
      </w:r>
      <w:r w:rsidRPr="00580D64">
        <w:rPr>
          <w:sz w:val="26"/>
          <w:szCs w:val="26"/>
        </w:rPr>
        <w:t>from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95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fatal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collisions:</w:t>
      </w:r>
    </w:p>
    <w:p w14:paraId="2AFC2B42" w14:textId="77777777" w:rsidR="005304C2" w:rsidRPr="00580D64" w:rsidRDefault="005304C2">
      <w:pPr>
        <w:pStyle w:val="BodyText"/>
        <w:spacing w:before="3"/>
      </w:pPr>
    </w:p>
    <w:tbl>
      <w:tblPr>
        <w:tblW w:w="0" w:type="auto"/>
        <w:tblInd w:w="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2726"/>
      </w:tblGrid>
      <w:tr w:rsidR="005304C2" w:rsidRPr="00580D64" w14:paraId="747CC481" w14:textId="77777777">
        <w:trPr>
          <w:trHeight w:val="340"/>
        </w:trPr>
        <w:tc>
          <w:tcPr>
            <w:tcW w:w="1687" w:type="dxa"/>
            <w:shd w:val="clear" w:color="auto" w:fill="44536A"/>
          </w:tcPr>
          <w:p w14:paraId="27144943" w14:textId="77777777" w:rsidR="005304C2" w:rsidRPr="00580D64" w:rsidRDefault="00D41412">
            <w:pPr>
              <w:pStyle w:val="TableParagraph"/>
              <w:spacing w:line="240" w:lineRule="auto"/>
              <w:ind w:left="328"/>
              <w:jc w:val="left"/>
              <w:rPr>
                <w:b/>
                <w:sz w:val="26"/>
                <w:szCs w:val="26"/>
              </w:rPr>
            </w:pPr>
            <w:r w:rsidRPr="00580D64">
              <w:rPr>
                <w:b/>
                <w:color w:val="FFFFFF"/>
                <w:sz w:val="26"/>
                <w:szCs w:val="26"/>
              </w:rPr>
              <w:t>Category</w:t>
            </w:r>
          </w:p>
        </w:tc>
        <w:tc>
          <w:tcPr>
            <w:tcW w:w="2726" w:type="dxa"/>
            <w:shd w:val="clear" w:color="auto" w:fill="44536A"/>
          </w:tcPr>
          <w:p w14:paraId="504B515A" w14:textId="77777777" w:rsidR="005304C2" w:rsidRPr="00580D64" w:rsidRDefault="00D41412">
            <w:pPr>
              <w:pStyle w:val="TableParagraph"/>
              <w:spacing w:line="240" w:lineRule="auto"/>
              <w:ind w:right="136"/>
              <w:rPr>
                <w:b/>
                <w:sz w:val="26"/>
                <w:szCs w:val="26"/>
              </w:rPr>
            </w:pPr>
            <w:r w:rsidRPr="00580D64">
              <w:rPr>
                <w:b/>
                <w:color w:val="FFFFFF"/>
                <w:sz w:val="26"/>
                <w:szCs w:val="26"/>
              </w:rPr>
              <w:t>2021</w:t>
            </w:r>
            <w:r w:rsidRPr="00580D64">
              <w:rPr>
                <w:b/>
                <w:color w:val="FFFFFF"/>
                <w:spacing w:val="-3"/>
                <w:sz w:val="26"/>
                <w:szCs w:val="26"/>
              </w:rPr>
              <w:t xml:space="preserve"> </w:t>
            </w:r>
            <w:r w:rsidRPr="00580D64">
              <w:rPr>
                <w:b/>
                <w:color w:val="FFFFFF"/>
                <w:sz w:val="26"/>
                <w:szCs w:val="26"/>
              </w:rPr>
              <w:t>(up</w:t>
            </w:r>
            <w:r w:rsidRPr="00580D64">
              <w:rPr>
                <w:b/>
                <w:color w:val="FFFFFF"/>
                <w:spacing w:val="1"/>
                <w:sz w:val="26"/>
                <w:szCs w:val="26"/>
              </w:rPr>
              <w:t xml:space="preserve"> </w:t>
            </w:r>
            <w:r w:rsidRPr="00580D64">
              <w:rPr>
                <w:b/>
                <w:color w:val="FFFFFF"/>
                <w:sz w:val="26"/>
                <w:szCs w:val="26"/>
              </w:rPr>
              <w:t>to</w:t>
            </w:r>
            <w:r w:rsidRPr="00580D64">
              <w:rPr>
                <w:b/>
                <w:color w:val="FFFFFF"/>
                <w:spacing w:val="-2"/>
                <w:sz w:val="26"/>
                <w:szCs w:val="26"/>
              </w:rPr>
              <w:t xml:space="preserve"> </w:t>
            </w:r>
            <w:r w:rsidRPr="00580D64">
              <w:rPr>
                <w:b/>
                <w:color w:val="FFFFFF"/>
                <w:sz w:val="26"/>
                <w:szCs w:val="26"/>
              </w:rPr>
              <w:t>21/09/’21)</w:t>
            </w:r>
          </w:p>
        </w:tc>
      </w:tr>
      <w:tr w:rsidR="005304C2" w:rsidRPr="00580D64" w14:paraId="562E07DB" w14:textId="77777777">
        <w:trPr>
          <w:trHeight w:val="337"/>
        </w:trPr>
        <w:tc>
          <w:tcPr>
            <w:tcW w:w="1687" w:type="dxa"/>
          </w:tcPr>
          <w:p w14:paraId="718B8EC2" w14:textId="77777777" w:rsidR="005304C2" w:rsidRPr="00580D64" w:rsidRDefault="00D41412">
            <w:pPr>
              <w:pStyle w:val="TableParagraph"/>
              <w:ind w:left="501"/>
              <w:jc w:val="left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Driver</w:t>
            </w:r>
          </w:p>
        </w:tc>
        <w:tc>
          <w:tcPr>
            <w:tcW w:w="2726" w:type="dxa"/>
          </w:tcPr>
          <w:p w14:paraId="11F09919" w14:textId="77777777" w:rsidR="005304C2" w:rsidRPr="00580D64" w:rsidRDefault="00D41412">
            <w:pPr>
              <w:pStyle w:val="TableParagraph"/>
              <w:ind w:right="134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57</w:t>
            </w:r>
          </w:p>
        </w:tc>
      </w:tr>
      <w:tr w:rsidR="005304C2" w:rsidRPr="00580D64" w14:paraId="77095A33" w14:textId="77777777">
        <w:trPr>
          <w:trHeight w:val="340"/>
        </w:trPr>
        <w:tc>
          <w:tcPr>
            <w:tcW w:w="1687" w:type="dxa"/>
          </w:tcPr>
          <w:p w14:paraId="3EF04A1B" w14:textId="77777777" w:rsidR="005304C2" w:rsidRPr="00580D64" w:rsidRDefault="00D41412">
            <w:pPr>
              <w:pStyle w:val="TableParagraph"/>
              <w:spacing w:line="240" w:lineRule="auto"/>
              <w:ind w:left="321"/>
              <w:jc w:val="left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Passenger</w:t>
            </w:r>
          </w:p>
        </w:tc>
        <w:tc>
          <w:tcPr>
            <w:tcW w:w="2726" w:type="dxa"/>
          </w:tcPr>
          <w:p w14:paraId="2357B6B7" w14:textId="77777777" w:rsidR="005304C2" w:rsidRPr="00580D64" w:rsidRDefault="00D41412">
            <w:pPr>
              <w:pStyle w:val="TableParagraph"/>
              <w:spacing w:line="240" w:lineRule="auto"/>
              <w:ind w:right="134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13</w:t>
            </w:r>
          </w:p>
        </w:tc>
      </w:tr>
      <w:tr w:rsidR="005304C2" w:rsidRPr="00580D64" w14:paraId="4A16D5B3" w14:textId="77777777">
        <w:trPr>
          <w:trHeight w:val="337"/>
        </w:trPr>
        <w:tc>
          <w:tcPr>
            <w:tcW w:w="1687" w:type="dxa"/>
          </w:tcPr>
          <w:p w14:paraId="3CD660EC" w14:textId="77777777" w:rsidR="005304C2" w:rsidRPr="00580D64" w:rsidRDefault="00D41412">
            <w:pPr>
              <w:pStyle w:val="TableParagraph"/>
              <w:ind w:left="299"/>
              <w:jc w:val="left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Pedestrian</w:t>
            </w:r>
          </w:p>
        </w:tc>
        <w:tc>
          <w:tcPr>
            <w:tcW w:w="2726" w:type="dxa"/>
          </w:tcPr>
          <w:p w14:paraId="07510419" w14:textId="77777777" w:rsidR="005304C2" w:rsidRPr="00580D64" w:rsidRDefault="00D41412">
            <w:pPr>
              <w:pStyle w:val="TableParagraph"/>
              <w:ind w:right="134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12</w:t>
            </w:r>
          </w:p>
        </w:tc>
      </w:tr>
      <w:tr w:rsidR="005304C2" w:rsidRPr="00580D64" w14:paraId="0289F6C6" w14:textId="77777777">
        <w:trPr>
          <w:trHeight w:val="337"/>
        </w:trPr>
        <w:tc>
          <w:tcPr>
            <w:tcW w:w="1687" w:type="dxa"/>
          </w:tcPr>
          <w:p w14:paraId="69110AB8" w14:textId="77777777" w:rsidR="005304C2" w:rsidRPr="00580D64" w:rsidRDefault="00D41412">
            <w:pPr>
              <w:pStyle w:val="TableParagraph"/>
              <w:ind w:left="151"/>
              <w:jc w:val="left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Pedal</w:t>
            </w:r>
            <w:r w:rsidRPr="00580D64">
              <w:rPr>
                <w:spacing w:val="-4"/>
                <w:sz w:val="26"/>
                <w:szCs w:val="26"/>
              </w:rPr>
              <w:t xml:space="preserve"> </w:t>
            </w:r>
            <w:r w:rsidRPr="00580D64">
              <w:rPr>
                <w:sz w:val="26"/>
                <w:szCs w:val="26"/>
              </w:rPr>
              <w:t>Cyclist</w:t>
            </w:r>
          </w:p>
        </w:tc>
        <w:tc>
          <w:tcPr>
            <w:tcW w:w="2726" w:type="dxa"/>
          </w:tcPr>
          <w:p w14:paraId="4DD514C0" w14:textId="77777777" w:rsidR="005304C2" w:rsidRPr="00580D64" w:rsidRDefault="00D41412">
            <w:pPr>
              <w:pStyle w:val="TableParagraph"/>
              <w:ind w:left="5"/>
              <w:rPr>
                <w:sz w:val="26"/>
                <w:szCs w:val="26"/>
              </w:rPr>
            </w:pPr>
            <w:r w:rsidRPr="00580D64">
              <w:rPr>
                <w:w w:val="99"/>
                <w:sz w:val="26"/>
                <w:szCs w:val="26"/>
              </w:rPr>
              <w:t>4</w:t>
            </w:r>
          </w:p>
        </w:tc>
      </w:tr>
      <w:tr w:rsidR="005304C2" w:rsidRPr="00580D64" w14:paraId="1271F075" w14:textId="77777777">
        <w:trPr>
          <w:trHeight w:val="340"/>
        </w:trPr>
        <w:tc>
          <w:tcPr>
            <w:tcW w:w="1687" w:type="dxa"/>
          </w:tcPr>
          <w:p w14:paraId="01CCC86D" w14:textId="77777777" w:rsidR="005304C2" w:rsidRPr="00580D64" w:rsidRDefault="00D41412">
            <w:pPr>
              <w:pStyle w:val="TableParagraph"/>
              <w:spacing w:before="23"/>
              <w:ind w:left="177"/>
              <w:jc w:val="left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Motorcyclist</w:t>
            </w:r>
          </w:p>
        </w:tc>
        <w:tc>
          <w:tcPr>
            <w:tcW w:w="2726" w:type="dxa"/>
          </w:tcPr>
          <w:p w14:paraId="28319D72" w14:textId="77777777" w:rsidR="005304C2" w:rsidRPr="00580D64" w:rsidRDefault="00D41412">
            <w:pPr>
              <w:pStyle w:val="TableParagraph"/>
              <w:spacing w:before="23"/>
              <w:ind w:right="134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19</w:t>
            </w:r>
          </w:p>
        </w:tc>
      </w:tr>
      <w:tr w:rsidR="005304C2" w:rsidRPr="00580D64" w14:paraId="120A4EEB" w14:textId="77777777">
        <w:trPr>
          <w:trHeight w:val="337"/>
        </w:trPr>
        <w:tc>
          <w:tcPr>
            <w:tcW w:w="1687" w:type="dxa"/>
          </w:tcPr>
          <w:p w14:paraId="382286BB" w14:textId="77777777" w:rsidR="005304C2" w:rsidRPr="00580D64" w:rsidRDefault="00D41412">
            <w:pPr>
              <w:pStyle w:val="TableParagraph"/>
              <w:ind w:left="629" w:right="625"/>
              <w:rPr>
                <w:sz w:val="26"/>
                <w:szCs w:val="26"/>
              </w:rPr>
            </w:pPr>
            <w:r w:rsidRPr="00580D64">
              <w:rPr>
                <w:sz w:val="26"/>
                <w:szCs w:val="26"/>
              </w:rPr>
              <w:t>tbc.</w:t>
            </w:r>
          </w:p>
        </w:tc>
        <w:tc>
          <w:tcPr>
            <w:tcW w:w="2726" w:type="dxa"/>
          </w:tcPr>
          <w:p w14:paraId="1F977FB0" w14:textId="77777777" w:rsidR="005304C2" w:rsidRPr="00580D64" w:rsidRDefault="00D41412">
            <w:pPr>
              <w:pStyle w:val="TableParagraph"/>
              <w:ind w:left="5"/>
              <w:rPr>
                <w:sz w:val="26"/>
                <w:szCs w:val="26"/>
              </w:rPr>
            </w:pPr>
            <w:r w:rsidRPr="00580D64">
              <w:rPr>
                <w:w w:val="99"/>
                <w:sz w:val="26"/>
                <w:szCs w:val="26"/>
              </w:rPr>
              <w:t>1</w:t>
            </w:r>
          </w:p>
        </w:tc>
      </w:tr>
      <w:tr w:rsidR="005304C2" w:rsidRPr="00580D64" w14:paraId="32BB8DFA" w14:textId="77777777">
        <w:trPr>
          <w:trHeight w:val="340"/>
        </w:trPr>
        <w:tc>
          <w:tcPr>
            <w:tcW w:w="1687" w:type="dxa"/>
            <w:shd w:val="clear" w:color="auto" w:fill="44536A"/>
          </w:tcPr>
          <w:p w14:paraId="308247E4" w14:textId="77777777" w:rsidR="005304C2" w:rsidRPr="00580D64" w:rsidRDefault="00D41412">
            <w:pPr>
              <w:pStyle w:val="TableParagraph"/>
              <w:spacing w:line="240" w:lineRule="auto"/>
              <w:ind w:left="883"/>
              <w:jc w:val="left"/>
              <w:rPr>
                <w:b/>
                <w:sz w:val="26"/>
                <w:szCs w:val="26"/>
              </w:rPr>
            </w:pPr>
            <w:r w:rsidRPr="00580D64">
              <w:rPr>
                <w:b/>
                <w:color w:val="FFFFFF"/>
                <w:sz w:val="26"/>
                <w:szCs w:val="26"/>
              </w:rPr>
              <w:t>Totals</w:t>
            </w:r>
          </w:p>
        </w:tc>
        <w:tc>
          <w:tcPr>
            <w:tcW w:w="2726" w:type="dxa"/>
            <w:shd w:val="clear" w:color="auto" w:fill="44536A"/>
          </w:tcPr>
          <w:p w14:paraId="110CCA5A" w14:textId="77777777" w:rsidR="005304C2" w:rsidRPr="00580D64" w:rsidRDefault="00D41412">
            <w:pPr>
              <w:pStyle w:val="TableParagraph"/>
              <w:spacing w:line="240" w:lineRule="auto"/>
              <w:ind w:right="134"/>
              <w:rPr>
                <w:b/>
                <w:sz w:val="26"/>
                <w:szCs w:val="26"/>
              </w:rPr>
            </w:pPr>
            <w:r w:rsidRPr="00580D64">
              <w:rPr>
                <w:b/>
                <w:color w:val="FFFFFF"/>
                <w:sz w:val="26"/>
                <w:szCs w:val="26"/>
              </w:rPr>
              <w:t>106</w:t>
            </w:r>
          </w:p>
        </w:tc>
      </w:tr>
    </w:tbl>
    <w:p w14:paraId="60427AE6" w14:textId="77777777" w:rsidR="005304C2" w:rsidRPr="00580D64" w:rsidRDefault="00D41412">
      <w:pPr>
        <w:pStyle w:val="ListParagraph"/>
        <w:numPr>
          <w:ilvl w:val="0"/>
          <w:numId w:val="2"/>
        </w:numPr>
        <w:tabs>
          <w:tab w:val="left" w:pos="817"/>
          <w:tab w:val="left" w:pos="818"/>
        </w:tabs>
        <w:spacing w:before="245"/>
        <w:ind w:right="258"/>
        <w:rPr>
          <w:sz w:val="26"/>
          <w:szCs w:val="26"/>
        </w:rPr>
      </w:pPr>
      <w:r w:rsidRPr="00580D64">
        <w:rPr>
          <w:sz w:val="26"/>
          <w:szCs w:val="26"/>
        </w:rPr>
        <w:t>Reportedly, 1 in 10 drivers admit to regularly texting while driving.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According to the</w:t>
      </w:r>
      <w:r w:rsidRPr="00580D64">
        <w:rPr>
          <w:spacing w:val="-62"/>
          <w:sz w:val="26"/>
          <w:szCs w:val="26"/>
        </w:rPr>
        <w:t xml:space="preserve"> </w:t>
      </w:r>
      <w:r w:rsidRPr="00580D64">
        <w:rPr>
          <w:sz w:val="26"/>
          <w:szCs w:val="26"/>
        </w:rPr>
        <w:t>Road Safety Authority (RSA), drivers are 4-times more likely to crash if using a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handheld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phone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while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driving,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and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texting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increases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the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risk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substantially.</w:t>
      </w:r>
    </w:p>
    <w:p w14:paraId="7171A38A" w14:textId="77777777" w:rsidR="005304C2" w:rsidRPr="00580D64" w:rsidRDefault="00D41412">
      <w:pPr>
        <w:pStyle w:val="ListParagraph"/>
        <w:numPr>
          <w:ilvl w:val="0"/>
          <w:numId w:val="2"/>
        </w:numPr>
        <w:tabs>
          <w:tab w:val="left" w:pos="817"/>
          <w:tab w:val="left" w:pos="818"/>
        </w:tabs>
        <w:spacing w:before="118" w:line="242" w:lineRule="auto"/>
        <w:ind w:right="425"/>
        <w:rPr>
          <w:sz w:val="26"/>
          <w:szCs w:val="26"/>
        </w:rPr>
      </w:pPr>
      <w:r w:rsidRPr="00580D64">
        <w:rPr>
          <w:sz w:val="26"/>
          <w:szCs w:val="26"/>
        </w:rPr>
        <w:t>Of the 85 drivers and passengers killed in seatbelt-equipped motor vehicles in 2020,</w:t>
      </w:r>
      <w:r w:rsidRPr="00580D64">
        <w:rPr>
          <w:spacing w:val="-62"/>
          <w:sz w:val="26"/>
          <w:szCs w:val="26"/>
        </w:rPr>
        <w:t xml:space="preserve"> </w:t>
      </w:r>
      <w:r w:rsidRPr="00580D64">
        <w:rPr>
          <w:sz w:val="26"/>
          <w:szCs w:val="26"/>
        </w:rPr>
        <w:t>over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a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quarter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(26%)</w:t>
      </w:r>
      <w:r w:rsidRPr="00580D64">
        <w:rPr>
          <w:spacing w:val="2"/>
          <w:sz w:val="26"/>
          <w:szCs w:val="26"/>
        </w:rPr>
        <w:t xml:space="preserve"> </w:t>
      </w:r>
      <w:r w:rsidRPr="00580D64">
        <w:rPr>
          <w:sz w:val="26"/>
          <w:szCs w:val="26"/>
        </w:rPr>
        <w:t>were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not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wearing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a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seatbelt.</w:t>
      </w:r>
    </w:p>
    <w:p w14:paraId="2F9BEB1B" w14:textId="77777777" w:rsidR="005304C2" w:rsidRPr="00580D64" w:rsidRDefault="005304C2">
      <w:pPr>
        <w:pStyle w:val="BodyText"/>
        <w:spacing w:before="10"/>
      </w:pPr>
    </w:p>
    <w:p w14:paraId="0B973BF6" w14:textId="77777777" w:rsidR="005304C2" w:rsidRPr="00580D64" w:rsidRDefault="00D41412">
      <w:pPr>
        <w:pStyle w:val="Heading1"/>
        <w:rPr>
          <w:u w:val="none"/>
        </w:rPr>
      </w:pPr>
      <w:r w:rsidRPr="00580D64">
        <w:t>WHAT</w:t>
      </w:r>
      <w:r w:rsidRPr="00580D64">
        <w:rPr>
          <w:spacing w:val="-2"/>
        </w:rPr>
        <w:t xml:space="preserve"> </w:t>
      </w:r>
      <w:r w:rsidRPr="00580D64">
        <w:t>CAN</w:t>
      </w:r>
      <w:r w:rsidRPr="00580D64">
        <w:rPr>
          <w:spacing w:val="-2"/>
        </w:rPr>
        <w:t xml:space="preserve"> </w:t>
      </w:r>
      <w:r w:rsidRPr="00580D64">
        <w:t>YOU</w:t>
      </w:r>
      <w:r w:rsidRPr="00580D64">
        <w:rPr>
          <w:spacing w:val="-1"/>
        </w:rPr>
        <w:t xml:space="preserve"> </w:t>
      </w:r>
      <w:r w:rsidRPr="00580D64">
        <w:t>DO?</w:t>
      </w:r>
    </w:p>
    <w:p w14:paraId="43E3F4FA" w14:textId="77777777" w:rsidR="005304C2" w:rsidRPr="00580D64" w:rsidRDefault="00D41412">
      <w:pPr>
        <w:spacing w:before="119"/>
        <w:ind w:left="104"/>
        <w:rPr>
          <w:sz w:val="26"/>
          <w:szCs w:val="26"/>
        </w:rPr>
      </w:pPr>
      <w:r w:rsidRPr="00580D64">
        <w:rPr>
          <w:sz w:val="26"/>
          <w:szCs w:val="26"/>
        </w:rPr>
        <w:t>Be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aware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of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the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four ‘</w:t>
      </w:r>
      <w:r w:rsidRPr="00580D64">
        <w:rPr>
          <w:b/>
          <w:i/>
          <w:sz w:val="26"/>
          <w:szCs w:val="26"/>
        </w:rPr>
        <w:t>killer-driving</w:t>
      </w:r>
      <w:r w:rsidRPr="00580D64">
        <w:rPr>
          <w:b/>
          <w:i/>
          <w:spacing w:val="-3"/>
          <w:sz w:val="26"/>
          <w:szCs w:val="26"/>
        </w:rPr>
        <w:t xml:space="preserve"> </w:t>
      </w:r>
      <w:r w:rsidRPr="00580D64">
        <w:rPr>
          <w:b/>
          <w:i/>
          <w:sz w:val="26"/>
          <w:szCs w:val="26"/>
        </w:rPr>
        <w:t>behaviours</w:t>
      </w:r>
      <w:r w:rsidRPr="00580D64">
        <w:rPr>
          <w:i/>
          <w:sz w:val="26"/>
          <w:szCs w:val="26"/>
        </w:rPr>
        <w:t>’</w:t>
      </w:r>
      <w:r w:rsidRPr="00580D64">
        <w:rPr>
          <w:i/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reported by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An Gardai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Síochána, which are:</w:t>
      </w:r>
    </w:p>
    <w:p w14:paraId="1B3A05E5" w14:textId="2CD5F027" w:rsidR="005304C2" w:rsidRPr="00580D64" w:rsidRDefault="00D41412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right="117" w:firstLine="0"/>
        <w:rPr>
          <w:sz w:val="26"/>
          <w:szCs w:val="26"/>
        </w:rPr>
      </w:pPr>
      <w:r w:rsidRPr="00580D64">
        <w:rPr>
          <w:sz w:val="26"/>
          <w:szCs w:val="26"/>
        </w:rPr>
        <w:t>speeding, (b) drink and/or drug-driving, (c) not fastening seat belts, and (d) using a mobile</w:t>
      </w:r>
      <w:r w:rsidRPr="00580D64">
        <w:rPr>
          <w:spacing w:val="-62"/>
          <w:sz w:val="26"/>
          <w:szCs w:val="26"/>
        </w:rPr>
        <w:t xml:space="preserve"> </w:t>
      </w:r>
      <w:r w:rsidRPr="00580D64">
        <w:rPr>
          <w:sz w:val="26"/>
          <w:szCs w:val="26"/>
        </w:rPr>
        <w:t>phone while driving.</w:t>
      </w:r>
      <w:r w:rsidRPr="00580D64">
        <w:rPr>
          <w:spacing w:val="65"/>
          <w:sz w:val="26"/>
          <w:szCs w:val="26"/>
        </w:rPr>
        <w:t xml:space="preserve"> </w:t>
      </w:r>
      <w:r w:rsidRPr="00580D64">
        <w:rPr>
          <w:sz w:val="26"/>
          <w:szCs w:val="26"/>
        </w:rPr>
        <w:t xml:space="preserve">Plan your travel, monitor weather </w:t>
      </w:r>
      <w:r w:rsidR="00580D64" w:rsidRPr="00580D64">
        <w:rPr>
          <w:sz w:val="26"/>
          <w:szCs w:val="26"/>
        </w:rPr>
        <w:t>forecasts,</w:t>
      </w:r>
      <w:r w:rsidRPr="00580D64">
        <w:rPr>
          <w:sz w:val="26"/>
          <w:szCs w:val="26"/>
        </w:rPr>
        <w:t xml:space="preserve"> and undertake regular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checks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of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your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vehicle(s)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to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include:</w:t>
      </w:r>
    </w:p>
    <w:p w14:paraId="1C00EB53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spacing w:before="120"/>
        <w:rPr>
          <w:sz w:val="26"/>
          <w:szCs w:val="26"/>
        </w:rPr>
      </w:pPr>
      <w:r w:rsidRPr="00580D64">
        <w:rPr>
          <w:sz w:val="26"/>
          <w:szCs w:val="26"/>
        </w:rPr>
        <w:t>All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lights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clean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and functioning</w:t>
      </w:r>
    </w:p>
    <w:p w14:paraId="6A508D6A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ind w:right="172"/>
        <w:rPr>
          <w:sz w:val="26"/>
          <w:szCs w:val="26"/>
        </w:rPr>
      </w:pPr>
      <w:r w:rsidRPr="00580D64">
        <w:rPr>
          <w:sz w:val="26"/>
          <w:szCs w:val="26"/>
        </w:rPr>
        <w:t>Tyre condition and thread depth (minimum limit of 1.6 mm, with 3 mm recommended</w:t>
      </w:r>
      <w:r w:rsidRPr="00580D64">
        <w:rPr>
          <w:spacing w:val="-62"/>
          <w:sz w:val="26"/>
          <w:szCs w:val="26"/>
        </w:rPr>
        <w:t xml:space="preserve"> </w:t>
      </w:r>
      <w:r w:rsidRPr="00580D64">
        <w:rPr>
          <w:sz w:val="26"/>
          <w:szCs w:val="26"/>
        </w:rPr>
        <w:t>for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winter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driving)</w:t>
      </w:r>
    </w:p>
    <w:p w14:paraId="2F4E198A" w14:textId="461A0759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spacing w:before="121"/>
        <w:rPr>
          <w:sz w:val="26"/>
          <w:szCs w:val="26"/>
        </w:rPr>
      </w:pPr>
      <w:r w:rsidRPr="00580D64">
        <w:rPr>
          <w:sz w:val="26"/>
          <w:szCs w:val="26"/>
        </w:rPr>
        <w:t>Windscreen wipers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(no cracks,</w:t>
      </w:r>
      <w:r w:rsidRPr="00580D64">
        <w:rPr>
          <w:spacing w:val="-2"/>
          <w:sz w:val="26"/>
          <w:szCs w:val="26"/>
        </w:rPr>
        <w:t xml:space="preserve"> </w:t>
      </w:r>
      <w:r w:rsidR="00580D64" w:rsidRPr="00580D64">
        <w:rPr>
          <w:sz w:val="26"/>
          <w:szCs w:val="26"/>
        </w:rPr>
        <w:t>tears,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or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splits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in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the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rubber)</w:t>
      </w:r>
    </w:p>
    <w:p w14:paraId="62368A8A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rPr>
          <w:sz w:val="26"/>
          <w:szCs w:val="26"/>
        </w:rPr>
      </w:pPr>
      <w:r w:rsidRPr="00580D64">
        <w:rPr>
          <w:sz w:val="26"/>
          <w:szCs w:val="26"/>
        </w:rPr>
        <w:t>Fill</w:t>
      </w:r>
      <w:r w:rsidRPr="00580D64">
        <w:rPr>
          <w:spacing w:val="-5"/>
          <w:sz w:val="26"/>
          <w:szCs w:val="26"/>
        </w:rPr>
        <w:t xml:space="preserve"> </w:t>
      </w:r>
      <w:r w:rsidRPr="00580D64">
        <w:rPr>
          <w:sz w:val="26"/>
          <w:szCs w:val="26"/>
        </w:rPr>
        <w:t>your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washer</w:t>
      </w:r>
      <w:r w:rsidRPr="00580D64">
        <w:rPr>
          <w:spacing w:val="-5"/>
          <w:sz w:val="26"/>
          <w:szCs w:val="26"/>
        </w:rPr>
        <w:t xml:space="preserve"> </w:t>
      </w:r>
      <w:r w:rsidRPr="00580D64">
        <w:rPr>
          <w:sz w:val="26"/>
          <w:szCs w:val="26"/>
        </w:rPr>
        <w:t>bottle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with</w:t>
      </w:r>
      <w:r w:rsidRPr="00580D64">
        <w:rPr>
          <w:spacing w:val="-5"/>
          <w:sz w:val="26"/>
          <w:szCs w:val="26"/>
        </w:rPr>
        <w:t xml:space="preserve"> </w:t>
      </w:r>
      <w:r w:rsidRPr="00580D64">
        <w:rPr>
          <w:sz w:val="26"/>
          <w:szCs w:val="26"/>
        </w:rPr>
        <w:t>windscreen</w:t>
      </w:r>
      <w:r w:rsidRPr="00580D64">
        <w:rPr>
          <w:spacing w:val="-5"/>
          <w:sz w:val="26"/>
          <w:szCs w:val="26"/>
        </w:rPr>
        <w:t xml:space="preserve"> </w:t>
      </w:r>
      <w:r w:rsidRPr="00580D64">
        <w:rPr>
          <w:sz w:val="26"/>
          <w:szCs w:val="26"/>
        </w:rPr>
        <w:t>wash</w:t>
      </w:r>
    </w:p>
    <w:p w14:paraId="616DADF1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spacing w:before="121"/>
        <w:rPr>
          <w:sz w:val="26"/>
          <w:szCs w:val="26"/>
        </w:rPr>
      </w:pPr>
      <w:r w:rsidRPr="00580D64">
        <w:rPr>
          <w:sz w:val="26"/>
          <w:szCs w:val="26"/>
        </w:rPr>
        <w:t>Service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to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schedule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(inclusive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of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addition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of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anti-freeze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to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engine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coolant)</w:t>
      </w:r>
    </w:p>
    <w:p w14:paraId="47B6E046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25"/>
        </w:tabs>
        <w:rPr>
          <w:sz w:val="26"/>
          <w:szCs w:val="26"/>
        </w:rPr>
      </w:pPr>
      <w:r w:rsidRPr="00580D64">
        <w:rPr>
          <w:sz w:val="26"/>
          <w:szCs w:val="26"/>
        </w:rPr>
        <w:t>Battery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capacity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(if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greater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than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3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years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old,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should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be</w:t>
      </w:r>
      <w:r w:rsidRPr="00580D64">
        <w:rPr>
          <w:spacing w:val="-1"/>
          <w:sz w:val="26"/>
          <w:szCs w:val="26"/>
        </w:rPr>
        <w:t xml:space="preserve"> </w:t>
      </w:r>
      <w:r w:rsidRPr="00580D64">
        <w:rPr>
          <w:sz w:val="26"/>
          <w:szCs w:val="26"/>
        </w:rPr>
        <w:t>checked)</w:t>
      </w:r>
    </w:p>
    <w:p w14:paraId="4DC6C295" w14:textId="77777777" w:rsidR="005304C2" w:rsidRPr="00580D64" w:rsidRDefault="00D41412">
      <w:pPr>
        <w:pStyle w:val="ListParagraph"/>
        <w:numPr>
          <w:ilvl w:val="1"/>
          <w:numId w:val="1"/>
        </w:numPr>
        <w:tabs>
          <w:tab w:val="left" w:pos="817"/>
        </w:tabs>
        <w:spacing w:before="121"/>
        <w:ind w:left="816" w:hanging="356"/>
        <w:rPr>
          <w:sz w:val="26"/>
          <w:szCs w:val="26"/>
        </w:rPr>
      </w:pPr>
      <w:r w:rsidRPr="00580D64">
        <w:rPr>
          <w:sz w:val="26"/>
          <w:szCs w:val="26"/>
        </w:rPr>
        <w:t>Carry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a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de-icer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spray (to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make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your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own,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add 1-part</w:t>
      </w:r>
      <w:r w:rsidRPr="00580D64">
        <w:rPr>
          <w:spacing w:val="-3"/>
          <w:sz w:val="26"/>
          <w:szCs w:val="26"/>
        </w:rPr>
        <w:t xml:space="preserve"> </w:t>
      </w:r>
      <w:r w:rsidRPr="00580D64">
        <w:rPr>
          <w:sz w:val="26"/>
          <w:szCs w:val="26"/>
        </w:rPr>
        <w:t>white</w:t>
      </w:r>
      <w:r w:rsidRPr="00580D64">
        <w:rPr>
          <w:spacing w:val="1"/>
          <w:sz w:val="26"/>
          <w:szCs w:val="26"/>
        </w:rPr>
        <w:t xml:space="preserve"> </w:t>
      </w:r>
      <w:r w:rsidRPr="00580D64">
        <w:rPr>
          <w:sz w:val="26"/>
          <w:szCs w:val="26"/>
        </w:rPr>
        <w:t>vinegar to 3-parts</w:t>
      </w:r>
      <w:r w:rsidRPr="00580D64">
        <w:rPr>
          <w:spacing w:val="-2"/>
          <w:sz w:val="26"/>
          <w:szCs w:val="26"/>
        </w:rPr>
        <w:t xml:space="preserve"> </w:t>
      </w:r>
      <w:r w:rsidRPr="00580D64">
        <w:rPr>
          <w:sz w:val="26"/>
          <w:szCs w:val="26"/>
        </w:rPr>
        <w:t>water).</w:t>
      </w:r>
    </w:p>
    <w:p w14:paraId="5D23B035" w14:textId="77777777" w:rsidR="005304C2" w:rsidRPr="00580D64" w:rsidRDefault="005304C2">
      <w:pPr>
        <w:pStyle w:val="BodyText"/>
        <w:spacing w:before="3"/>
      </w:pPr>
    </w:p>
    <w:p w14:paraId="320C36B7" w14:textId="252CC383" w:rsidR="005B0B51" w:rsidRPr="00BB4AB0" w:rsidRDefault="00D41412" w:rsidP="00BB4AB0">
      <w:pPr>
        <w:ind w:left="104"/>
        <w:rPr>
          <w:sz w:val="26"/>
          <w:szCs w:val="26"/>
        </w:rPr>
      </w:pPr>
      <w:r w:rsidRPr="00580D64">
        <w:rPr>
          <w:b/>
          <w:sz w:val="26"/>
          <w:szCs w:val="26"/>
          <w:u w:val="single"/>
        </w:rPr>
        <w:t>FOR</w:t>
      </w:r>
      <w:r w:rsidRPr="00580D64">
        <w:rPr>
          <w:b/>
          <w:spacing w:val="-4"/>
          <w:sz w:val="26"/>
          <w:szCs w:val="26"/>
          <w:u w:val="single"/>
        </w:rPr>
        <w:t xml:space="preserve"> </w:t>
      </w:r>
      <w:r w:rsidRPr="00580D64">
        <w:rPr>
          <w:b/>
          <w:sz w:val="26"/>
          <w:szCs w:val="26"/>
          <w:u w:val="single"/>
        </w:rPr>
        <w:t>MORE</w:t>
      </w:r>
      <w:r w:rsidRPr="00580D64">
        <w:rPr>
          <w:b/>
          <w:spacing w:val="-3"/>
          <w:sz w:val="26"/>
          <w:szCs w:val="26"/>
          <w:u w:val="single"/>
        </w:rPr>
        <w:t xml:space="preserve"> </w:t>
      </w:r>
      <w:r w:rsidRPr="00580D64">
        <w:rPr>
          <w:b/>
          <w:sz w:val="26"/>
          <w:szCs w:val="26"/>
          <w:u w:val="single"/>
        </w:rPr>
        <w:t>INFORMATION</w:t>
      </w:r>
      <w:r w:rsidRPr="00580D64">
        <w:rPr>
          <w:b/>
          <w:sz w:val="26"/>
          <w:szCs w:val="26"/>
        </w:rPr>
        <w:t>:</w:t>
      </w:r>
      <w:r w:rsidRPr="00580D64">
        <w:rPr>
          <w:b/>
          <w:spacing w:val="-2"/>
          <w:sz w:val="26"/>
          <w:szCs w:val="26"/>
        </w:rPr>
        <w:t xml:space="preserve"> </w:t>
      </w:r>
      <w:hyperlink r:id="rId8">
        <w:r w:rsidRPr="00580D64">
          <w:rPr>
            <w:color w:val="0000FF"/>
            <w:sz w:val="26"/>
            <w:szCs w:val="26"/>
            <w:u w:val="single" w:color="0000FF"/>
          </w:rPr>
          <w:t>https://cif.ie/safety-week/</w:t>
        </w:r>
      </w:hyperlink>
    </w:p>
    <w:p w14:paraId="7D6B441E" w14:textId="77777777" w:rsidR="00BB4AB0" w:rsidRDefault="00BB4AB0">
      <w:pPr>
        <w:spacing w:before="84"/>
        <w:ind w:left="3877" w:right="3952"/>
        <w:jc w:val="center"/>
        <w:rPr>
          <w:b/>
          <w:sz w:val="36"/>
        </w:rPr>
      </w:pPr>
    </w:p>
    <w:p w14:paraId="1721C2C2" w14:textId="415538A7" w:rsidR="005304C2" w:rsidRDefault="00D41412">
      <w:pPr>
        <w:spacing w:before="84"/>
        <w:ind w:left="3877" w:right="3952"/>
        <w:jc w:val="center"/>
        <w:rPr>
          <w:b/>
          <w:sz w:val="36"/>
        </w:rPr>
      </w:pPr>
      <w:r>
        <w:rPr>
          <w:b/>
          <w:sz w:val="36"/>
        </w:rPr>
        <w:t>#CIFSafety21</w:t>
      </w:r>
    </w:p>
    <w:sectPr w:rsidR="00530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50"/>
      <w:pgMar w:top="660" w:right="7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015E" w14:textId="77777777" w:rsidR="00D41412" w:rsidRDefault="00D41412" w:rsidP="00D41412">
      <w:r>
        <w:separator/>
      </w:r>
    </w:p>
  </w:endnote>
  <w:endnote w:type="continuationSeparator" w:id="0">
    <w:p w14:paraId="3DBCD91D" w14:textId="77777777" w:rsidR="00D41412" w:rsidRDefault="00D41412" w:rsidP="00D4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035C" w14:textId="77777777" w:rsidR="00D41412" w:rsidRDefault="00D41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C0E5" w14:textId="77777777" w:rsidR="00D41412" w:rsidRDefault="00D41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70B1" w14:textId="77777777" w:rsidR="00D41412" w:rsidRDefault="00D4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D16D" w14:textId="77777777" w:rsidR="00D41412" w:rsidRDefault="00D41412" w:rsidP="00D41412">
      <w:r>
        <w:separator/>
      </w:r>
    </w:p>
  </w:footnote>
  <w:footnote w:type="continuationSeparator" w:id="0">
    <w:p w14:paraId="15689794" w14:textId="77777777" w:rsidR="00D41412" w:rsidRDefault="00D41412" w:rsidP="00D4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CE08" w14:textId="77777777" w:rsidR="00D41412" w:rsidRDefault="00D41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49C3" w14:textId="04787F5E" w:rsidR="00D41412" w:rsidRDefault="00D41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794E" w14:textId="77777777" w:rsidR="00D41412" w:rsidRDefault="00D41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5AAE"/>
    <w:multiLevelType w:val="hybridMultilevel"/>
    <w:tmpl w:val="205CB200"/>
    <w:lvl w:ilvl="0" w:tplc="42E22DCA">
      <w:start w:val="1"/>
      <w:numFmt w:val="lowerLetter"/>
      <w:lvlText w:val="(%1)"/>
      <w:lvlJc w:val="left"/>
      <w:pPr>
        <w:ind w:left="10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247614F2">
      <w:start w:val="1"/>
      <w:numFmt w:val="decimal"/>
      <w:lvlText w:val="%2."/>
      <w:lvlJc w:val="left"/>
      <w:pPr>
        <w:ind w:left="8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2" w:tplc="D86EAEBA">
      <w:numFmt w:val="bullet"/>
      <w:lvlText w:val="•"/>
      <w:lvlJc w:val="left"/>
      <w:pPr>
        <w:ind w:left="1838" w:hanging="361"/>
      </w:pPr>
      <w:rPr>
        <w:rFonts w:hint="default"/>
      </w:rPr>
    </w:lvl>
    <w:lvl w:ilvl="3" w:tplc="A4EA130A">
      <w:numFmt w:val="bullet"/>
      <w:lvlText w:val="•"/>
      <w:lvlJc w:val="left"/>
      <w:pPr>
        <w:ind w:left="2856" w:hanging="361"/>
      </w:pPr>
      <w:rPr>
        <w:rFonts w:hint="default"/>
      </w:rPr>
    </w:lvl>
    <w:lvl w:ilvl="4" w:tplc="EE0E4C0C">
      <w:numFmt w:val="bullet"/>
      <w:lvlText w:val="•"/>
      <w:lvlJc w:val="left"/>
      <w:pPr>
        <w:ind w:left="3875" w:hanging="361"/>
      </w:pPr>
      <w:rPr>
        <w:rFonts w:hint="default"/>
      </w:rPr>
    </w:lvl>
    <w:lvl w:ilvl="5" w:tplc="FA0AFE6A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EAAEBDD0">
      <w:numFmt w:val="bullet"/>
      <w:lvlText w:val="•"/>
      <w:lvlJc w:val="left"/>
      <w:pPr>
        <w:ind w:left="5912" w:hanging="361"/>
      </w:pPr>
      <w:rPr>
        <w:rFonts w:hint="default"/>
      </w:rPr>
    </w:lvl>
    <w:lvl w:ilvl="7" w:tplc="64380DFE">
      <w:numFmt w:val="bullet"/>
      <w:lvlText w:val="•"/>
      <w:lvlJc w:val="left"/>
      <w:pPr>
        <w:ind w:left="6930" w:hanging="361"/>
      </w:pPr>
      <w:rPr>
        <w:rFonts w:hint="default"/>
      </w:rPr>
    </w:lvl>
    <w:lvl w:ilvl="8" w:tplc="17D6D248">
      <w:numFmt w:val="bullet"/>
      <w:lvlText w:val="•"/>
      <w:lvlJc w:val="left"/>
      <w:pPr>
        <w:ind w:left="7949" w:hanging="361"/>
      </w:pPr>
      <w:rPr>
        <w:rFonts w:hint="default"/>
      </w:rPr>
    </w:lvl>
  </w:abstractNum>
  <w:abstractNum w:abstractNumId="1" w15:restartNumberingAfterBreak="0">
    <w:nsid w:val="66800989"/>
    <w:multiLevelType w:val="hybridMultilevel"/>
    <w:tmpl w:val="0F7ED4EE"/>
    <w:lvl w:ilvl="0" w:tplc="3BCE9C26">
      <w:numFmt w:val="bullet"/>
      <w:lvlText w:val=""/>
      <w:lvlJc w:val="left"/>
      <w:pPr>
        <w:ind w:left="817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</w:rPr>
    </w:lvl>
    <w:lvl w:ilvl="1" w:tplc="FDA67272">
      <w:numFmt w:val="bullet"/>
      <w:lvlText w:val="•"/>
      <w:lvlJc w:val="left"/>
      <w:pPr>
        <w:ind w:left="1736" w:hanging="356"/>
      </w:pPr>
      <w:rPr>
        <w:rFonts w:hint="default"/>
      </w:rPr>
    </w:lvl>
    <w:lvl w:ilvl="2" w:tplc="FCBA1CCA">
      <w:numFmt w:val="bullet"/>
      <w:lvlText w:val="•"/>
      <w:lvlJc w:val="left"/>
      <w:pPr>
        <w:ind w:left="2653" w:hanging="356"/>
      </w:pPr>
      <w:rPr>
        <w:rFonts w:hint="default"/>
      </w:rPr>
    </w:lvl>
    <w:lvl w:ilvl="3" w:tplc="C5DAECA8">
      <w:numFmt w:val="bullet"/>
      <w:lvlText w:val="•"/>
      <w:lvlJc w:val="left"/>
      <w:pPr>
        <w:ind w:left="3569" w:hanging="356"/>
      </w:pPr>
      <w:rPr>
        <w:rFonts w:hint="default"/>
      </w:rPr>
    </w:lvl>
    <w:lvl w:ilvl="4" w:tplc="8BCC811C">
      <w:numFmt w:val="bullet"/>
      <w:lvlText w:val="•"/>
      <w:lvlJc w:val="left"/>
      <w:pPr>
        <w:ind w:left="4486" w:hanging="356"/>
      </w:pPr>
      <w:rPr>
        <w:rFonts w:hint="default"/>
      </w:rPr>
    </w:lvl>
    <w:lvl w:ilvl="5" w:tplc="7A58F6CA">
      <w:numFmt w:val="bullet"/>
      <w:lvlText w:val="•"/>
      <w:lvlJc w:val="left"/>
      <w:pPr>
        <w:ind w:left="5403" w:hanging="356"/>
      </w:pPr>
      <w:rPr>
        <w:rFonts w:hint="default"/>
      </w:rPr>
    </w:lvl>
    <w:lvl w:ilvl="6" w:tplc="6A88446E">
      <w:numFmt w:val="bullet"/>
      <w:lvlText w:val="•"/>
      <w:lvlJc w:val="left"/>
      <w:pPr>
        <w:ind w:left="6319" w:hanging="356"/>
      </w:pPr>
      <w:rPr>
        <w:rFonts w:hint="default"/>
      </w:rPr>
    </w:lvl>
    <w:lvl w:ilvl="7" w:tplc="AE7683C0">
      <w:numFmt w:val="bullet"/>
      <w:lvlText w:val="•"/>
      <w:lvlJc w:val="left"/>
      <w:pPr>
        <w:ind w:left="7236" w:hanging="356"/>
      </w:pPr>
      <w:rPr>
        <w:rFonts w:hint="default"/>
      </w:rPr>
    </w:lvl>
    <w:lvl w:ilvl="8" w:tplc="E5DCCDF8">
      <w:numFmt w:val="bullet"/>
      <w:lvlText w:val="•"/>
      <w:lvlJc w:val="left"/>
      <w:pPr>
        <w:ind w:left="8153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4C2"/>
    <w:rsid w:val="005304C2"/>
    <w:rsid w:val="00580D64"/>
    <w:rsid w:val="005B0B51"/>
    <w:rsid w:val="00BB4AB0"/>
    <w:rsid w:val="00D41412"/>
    <w:rsid w:val="00F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B5342E"/>
  <w15:docId w15:val="{971C0C6C-1774-4F4A-BC73-54725B3C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98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19"/>
      <w:ind w:left="824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 w:line="297" w:lineRule="exact"/>
      <w:ind w:left="13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41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4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1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4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.ie/safety-wee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gh/gs</dc:title>
  <dc:creator>CIF</dc:creator>
  <cp:lastModifiedBy>John Egan</cp:lastModifiedBy>
  <cp:revision>6</cp:revision>
  <dcterms:created xsi:type="dcterms:W3CDTF">2021-09-27T16:01:00Z</dcterms:created>
  <dcterms:modified xsi:type="dcterms:W3CDTF">2021-10-13T09:25:00Z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2021-09-27T00:00:00Z</vt:filetime>
  </property>
</Properties>
</file>