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31AD" w14:textId="745AD26D" w:rsidR="002760FF" w:rsidRPr="00925295" w:rsidRDefault="002760FF" w:rsidP="002760FF">
      <w:pPr>
        <w:pStyle w:val="Caption"/>
        <w:jc w:val="both"/>
        <w:rPr>
          <w:rFonts w:asciiTheme="minorHAnsi" w:hAnsiTheme="minorHAnsi" w:cstheme="minorHAnsi"/>
          <w:sz w:val="36"/>
          <w:szCs w:val="36"/>
        </w:rPr>
      </w:pPr>
      <w:r w:rsidRPr="00925295">
        <w:rPr>
          <w:rFonts w:asciiTheme="minorHAnsi" w:hAnsiTheme="minorHAnsi" w:cstheme="minorHAnsi"/>
          <w:b w:val="0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1C394AF" wp14:editId="5678C394">
            <wp:simplePos x="0" y="0"/>
            <wp:positionH relativeFrom="column">
              <wp:posOffset>4981575</wp:posOffset>
            </wp:positionH>
            <wp:positionV relativeFrom="paragraph">
              <wp:posOffset>-438150</wp:posOffset>
            </wp:positionV>
            <wp:extent cx="952500" cy="952500"/>
            <wp:effectExtent l="0" t="0" r="0" b="0"/>
            <wp:wrapNone/>
            <wp:docPr id="11" name="Picture 1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295" w:rsidRPr="00925295">
        <w:rPr>
          <w:rFonts w:asciiTheme="minorHAnsi" w:hAnsiTheme="minorHAnsi" w:cstheme="minorHAnsi"/>
          <w:sz w:val="36"/>
          <w:szCs w:val="36"/>
        </w:rPr>
        <w:t>JUNE</w:t>
      </w:r>
      <w:r w:rsidR="005811EA" w:rsidRPr="00925295">
        <w:rPr>
          <w:rFonts w:asciiTheme="minorHAnsi" w:hAnsiTheme="minorHAnsi" w:cstheme="minorHAnsi"/>
          <w:sz w:val="36"/>
          <w:szCs w:val="36"/>
        </w:rPr>
        <w:t>’2</w:t>
      </w:r>
      <w:r w:rsidR="000E1435" w:rsidRPr="00925295">
        <w:rPr>
          <w:rFonts w:asciiTheme="minorHAnsi" w:hAnsiTheme="minorHAnsi" w:cstheme="minorHAnsi"/>
          <w:sz w:val="36"/>
          <w:szCs w:val="36"/>
        </w:rPr>
        <w:t>3</w:t>
      </w:r>
      <w:r w:rsidR="005811EA" w:rsidRPr="00925295">
        <w:rPr>
          <w:rFonts w:asciiTheme="minorHAnsi" w:hAnsiTheme="minorHAnsi" w:cstheme="minorHAnsi"/>
          <w:sz w:val="36"/>
          <w:szCs w:val="36"/>
        </w:rPr>
        <w:t xml:space="preserve"> </w:t>
      </w:r>
      <w:r w:rsidRPr="00925295">
        <w:rPr>
          <w:rFonts w:asciiTheme="minorHAnsi" w:hAnsiTheme="minorHAnsi" w:cstheme="minorHAnsi"/>
          <w:sz w:val="36"/>
          <w:szCs w:val="36"/>
        </w:rPr>
        <w:t>TOOLBOX TALK</w:t>
      </w:r>
      <w:r w:rsidR="005411AD" w:rsidRPr="00925295">
        <w:rPr>
          <w:rFonts w:asciiTheme="minorHAnsi" w:hAnsiTheme="minorHAnsi" w:cstheme="minorHAnsi"/>
          <w:sz w:val="36"/>
          <w:szCs w:val="36"/>
        </w:rPr>
        <w:t xml:space="preserve"> </w:t>
      </w:r>
      <w:r w:rsidR="00805C48" w:rsidRPr="00925295">
        <w:rPr>
          <w:rFonts w:asciiTheme="minorHAnsi" w:hAnsiTheme="minorHAnsi" w:cstheme="minorHAnsi"/>
          <w:sz w:val="36"/>
          <w:szCs w:val="36"/>
        </w:rPr>
        <w:t>–</w:t>
      </w:r>
      <w:r w:rsidR="005411AD" w:rsidRPr="00925295">
        <w:rPr>
          <w:rFonts w:asciiTheme="minorHAnsi" w:hAnsiTheme="minorHAnsi" w:cstheme="minorHAnsi"/>
          <w:sz w:val="36"/>
          <w:szCs w:val="36"/>
        </w:rPr>
        <w:t xml:space="preserve"> </w:t>
      </w:r>
      <w:r w:rsidR="00805C48" w:rsidRPr="00925295">
        <w:rPr>
          <w:rFonts w:asciiTheme="minorHAnsi" w:hAnsiTheme="minorHAnsi" w:cstheme="minorHAnsi"/>
          <w:sz w:val="36"/>
          <w:szCs w:val="36"/>
        </w:rPr>
        <w:t>‘</w:t>
      </w:r>
      <w:r w:rsidR="00D32C29" w:rsidRPr="00925295">
        <w:rPr>
          <w:rFonts w:asciiTheme="minorHAnsi" w:hAnsiTheme="minorHAnsi" w:cstheme="minorHAnsi"/>
          <w:bCs w:val="0"/>
          <w:i/>
          <w:iCs/>
          <w:sz w:val="36"/>
          <w:szCs w:val="36"/>
        </w:rPr>
        <w:t>Health</w:t>
      </w:r>
      <w:r w:rsidR="00407F04" w:rsidRPr="00925295">
        <w:rPr>
          <w:rFonts w:asciiTheme="minorHAnsi" w:hAnsiTheme="minorHAnsi" w:cstheme="minorHAnsi"/>
          <w:bCs w:val="0"/>
          <w:i/>
          <w:iCs/>
          <w:sz w:val="36"/>
          <w:szCs w:val="36"/>
        </w:rPr>
        <w:t xml:space="preserve"> for All</w:t>
      </w:r>
      <w:r w:rsidR="00D32C29" w:rsidRPr="00925295">
        <w:rPr>
          <w:rFonts w:asciiTheme="minorHAnsi" w:hAnsiTheme="minorHAnsi" w:cstheme="minorHAnsi"/>
          <w:bCs w:val="0"/>
          <w:i/>
          <w:iCs/>
          <w:sz w:val="36"/>
          <w:szCs w:val="36"/>
        </w:rPr>
        <w:t>’</w:t>
      </w:r>
    </w:p>
    <w:p w14:paraId="721A9A47" w14:textId="77777777" w:rsidR="002760FF" w:rsidRPr="00107DC1" w:rsidRDefault="002760FF" w:rsidP="002760F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4"/>
      </w:tblGrid>
      <w:tr w:rsidR="00803AC5" w:rsidRPr="00107DC1" w14:paraId="6D62927E" w14:textId="77777777" w:rsidTr="000D16A3">
        <w:trPr>
          <w:trHeight w:val="10"/>
        </w:trPr>
        <w:tc>
          <w:tcPr>
            <w:tcW w:w="9714" w:type="dxa"/>
            <w:shd w:val="clear" w:color="auto" w:fill="44546A" w:themeFill="text2"/>
          </w:tcPr>
          <w:p w14:paraId="18B185B1" w14:textId="22DF362A" w:rsidR="00803AC5" w:rsidRPr="00805C48" w:rsidRDefault="00803AC5" w:rsidP="00673D90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Contributor</w:t>
            </w:r>
            <w:r w:rsidR="00D71E0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:</w:t>
            </w:r>
            <w:r w:rsidR="005C651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803AC5" w:rsidRPr="00107DC1" w14:paraId="447608EF" w14:textId="77777777" w:rsidTr="000D16A3">
        <w:trPr>
          <w:trHeight w:val="10"/>
        </w:trPr>
        <w:tc>
          <w:tcPr>
            <w:tcW w:w="9714" w:type="dxa"/>
            <w:shd w:val="clear" w:color="auto" w:fill="auto"/>
          </w:tcPr>
          <w:p w14:paraId="63CA71F6" w14:textId="0216F9B5" w:rsidR="00315D6D" w:rsidRPr="00925295" w:rsidRDefault="009E7B3B" w:rsidP="00DE7AEC">
            <w:pPr>
              <w:spacing w:before="120" w:after="120"/>
              <w:ind w:left="179" w:right="1885"/>
              <w:rPr>
                <w:rFonts w:asciiTheme="minorHAnsi" w:hAnsiTheme="minorHAnsi" w:cstheme="minorHAnsi"/>
                <w:bCs/>
              </w:rPr>
            </w:pPr>
            <w:r w:rsidRPr="00925295">
              <w:rPr>
                <w:rFonts w:asciiTheme="minorHAnsi" w:hAnsiTheme="minorHAnsi" w:cstheme="minorHAnsi"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5676419F" wp14:editId="1AE20696">
                  <wp:simplePos x="0" y="0"/>
                  <wp:positionH relativeFrom="column">
                    <wp:posOffset>4864735</wp:posOffset>
                  </wp:positionH>
                  <wp:positionV relativeFrom="paragraph">
                    <wp:posOffset>192405</wp:posOffset>
                  </wp:positionV>
                  <wp:extent cx="1376045" cy="1032510"/>
                  <wp:effectExtent l="19368" t="18732" r="14922" b="14923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7604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779C" w:rsidRPr="00925295">
              <w:rPr>
                <w:rFonts w:asciiTheme="minorHAnsi" w:hAnsiTheme="minorHAnsi" w:cstheme="minorHAnsi"/>
                <w:bCs/>
              </w:rPr>
              <w:t xml:space="preserve">Peter Quigley </w:t>
            </w:r>
          </w:p>
          <w:p w14:paraId="334554C6" w14:textId="3086E9EF" w:rsidR="00DE7AEC" w:rsidRPr="00925295" w:rsidRDefault="0043779C" w:rsidP="00DE7AEC">
            <w:pPr>
              <w:spacing w:before="120" w:after="120"/>
              <w:ind w:left="179" w:right="1885"/>
              <w:rPr>
                <w:rFonts w:asciiTheme="minorHAnsi" w:hAnsiTheme="minorHAnsi" w:cstheme="minorHAnsi"/>
                <w:bCs/>
              </w:rPr>
            </w:pPr>
            <w:r w:rsidRPr="00925295">
              <w:rPr>
                <w:rFonts w:asciiTheme="minorHAnsi" w:hAnsiTheme="minorHAnsi" w:cstheme="minorHAnsi"/>
                <w:bCs/>
              </w:rPr>
              <w:t xml:space="preserve">Head of Environment </w:t>
            </w:r>
            <w:r w:rsidR="00EC661B" w:rsidRPr="00925295">
              <w:rPr>
                <w:rFonts w:asciiTheme="minorHAnsi" w:hAnsiTheme="minorHAnsi" w:cstheme="minorHAnsi"/>
                <w:bCs/>
              </w:rPr>
              <w:t>H</w:t>
            </w:r>
            <w:r w:rsidRPr="00925295">
              <w:rPr>
                <w:rFonts w:asciiTheme="minorHAnsi" w:hAnsiTheme="minorHAnsi" w:cstheme="minorHAnsi"/>
                <w:bCs/>
              </w:rPr>
              <w:t>e</w:t>
            </w:r>
            <w:r w:rsidR="00315D6D" w:rsidRPr="00925295">
              <w:rPr>
                <w:rFonts w:asciiTheme="minorHAnsi" w:hAnsiTheme="minorHAnsi" w:cstheme="minorHAnsi"/>
                <w:bCs/>
              </w:rPr>
              <w:t xml:space="preserve">alth Safety and Sustainability </w:t>
            </w:r>
          </w:p>
          <w:p w14:paraId="799AD8A4" w14:textId="0FE470BB" w:rsidR="009E7B3B" w:rsidRPr="000E1435" w:rsidRDefault="00315D6D" w:rsidP="00925295">
            <w:pPr>
              <w:spacing w:before="120" w:after="120"/>
              <w:ind w:left="179" w:right="1885"/>
              <w:rPr>
                <w:rFonts w:asciiTheme="minorHAnsi" w:hAnsiTheme="minorHAnsi" w:cstheme="minorHAnsi"/>
                <w:bCs/>
                <w:i/>
                <w:iCs/>
              </w:rPr>
            </w:pPr>
            <w:r w:rsidRPr="00925295">
              <w:rPr>
                <w:rFonts w:asciiTheme="minorHAnsi" w:hAnsiTheme="minorHAnsi" w:cstheme="minorHAnsi"/>
                <w:bCs/>
              </w:rPr>
              <w:t>Wills Bros Ltd</w:t>
            </w:r>
            <w:r w:rsidR="00925295" w:rsidRPr="00925295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2760FF" w:rsidRPr="00107DC1" w14:paraId="143FD898" w14:textId="77777777" w:rsidTr="000D16A3">
        <w:trPr>
          <w:trHeight w:val="10"/>
        </w:trPr>
        <w:tc>
          <w:tcPr>
            <w:tcW w:w="9714" w:type="dxa"/>
            <w:shd w:val="clear" w:color="auto" w:fill="44546A" w:themeFill="text2"/>
          </w:tcPr>
          <w:p w14:paraId="019D8D3C" w14:textId="402C6B87" w:rsidR="002760FF" w:rsidRPr="00107DC1" w:rsidRDefault="00DE7AEC" w:rsidP="00673D90">
            <w:pPr>
              <w:rPr>
                <w:rFonts w:asciiTheme="minorHAnsi" w:hAnsiTheme="minorHAnsi" w:cstheme="minorHAnsi"/>
                <w:b/>
              </w:rPr>
            </w:pPr>
            <w:bookmarkStart w:id="0" w:name="_Hlk124341619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Potential Hazards</w:t>
            </w:r>
            <w:r w:rsidR="005C651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: </w:t>
            </w:r>
          </w:p>
        </w:tc>
      </w:tr>
      <w:tr w:rsidR="002760FF" w:rsidRPr="00107DC1" w14:paraId="1A30279A" w14:textId="77777777" w:rsidTr="000D16A3">
        <w:trPr>
          <w:trHeight w:val="80"/>
        </w:trPr>
        <w:tc>
          <w:tcPr>
            <w:tcW w:w="9714" w:type="dxa"/>
            <w:shd w:val="clear" w:color="auto" w:fill="auto"/>
          </w:tcPr>
          <w:p w14:paraId="593311A2" w14:textId="37AE58B2" w:rsidR="00402B06" w:rsidRPr="00925295" w:rsidRDefault="00672326" w:rsidP="00E82268">
            <w:pPr>
              <w:pStyle w:val="ListParagraph"/>
              <w:numPr>
                <w:ilvl w:val="0"/>
                <w:numId w:val="8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Ill health</w:t>
            </w:r>
            <w:r w:rsidR="0092529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142E3473" w14:textId="368D633B" w:rsidR="00A84D6D" w:rsidRPr="00925295" w:rsidRDefault="00A84D6D" w:rsidP="00E82268">
            <w:pPr>
              <w:pStyle w:val="ListParagraph"/>
              <w:numPr>
                <w:ilvl w:val="0"/>
                <w:numId w:val="8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Unhappiness</w:t>
            </w:r>
            <w:r w:rsidR="0092529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2F483240" w14:textId="69249B9C" w:rsidR="00A84D6D" w:rsidRPr="00925295" w:rsidRDefault="00A84D6D" w:rsidP="00E82268">
            <w:pPr>
              <w:pStyle w:val="ListParagraph"/>
              <w:numPr>
                <w:ilvl w:val="0"/>
                <w:numId w:val="8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Chronic discomfort</w:t>
            </w:r>
            <w:r w:rsidR="0092529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6F700F16" w14:textId="3C728CF5" w:rsidR="00A84D6D" w:rsidRPr="00925295" w:rsidRDefault="00A84D6D" w:rsidP="00E82268">
            <w:pPr>
              <w:pStyle w:val="ListParagraph"/>
              <w:numPr>
                <w:ilvl w:val="0"/>
                <w:numId w:val="8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Lack of energy</w:t>
            </w:r>
            <w:r w:rsidR="0092529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7935A60D" w14:textId="49C5788B" w:rsidR="00A84D6D" w:rsidRPr="00E82268" w:rsidRDefault="000C2588" w:rsidP="00676698">
            <w:pPr>
              <w:pStyle w:val="ListParagraph"/>
              <w:numPr>
                <w:ilvl w:val="0"/>
                <w:numId w:val="8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Distraction</w:t>
            </w:r>
            <w:r w:rsidR="00676698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, f</w:t>
            </w:r>
            <w:r w:rsidR="00621F8C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rus</w:t>
            </w:r>
            <w:r w:rsidR="00680642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tration</w:t>
            </w:r>
            <w:r w:rsidR="000918D1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680642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63128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annoyance displeasure or hostility</w:t>
            </w:r>
            <w:r w:rsidR="0092529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  <w:tr w:rsidR="00DE7AEC" w:rsidRPr="00107DC1" w14:paraId="26E9349D" w14:textId="77777777" w:rsidTr="000D16A3">
        <w:trPr>
          <w:trHeight w:val="10"/>
        </w:trPr>
        <w:tc>
          <w:tcPr>
            <w:tcW w:w="9714" w:type="dxa"/>
            <w:shd w:val="clear" w:color="auto" w:fill="44546A" w:themeFill="text2"/>
          </w:tcPr>
          <w:p w14:paraId="0CEACDE3" w14:textId="419E3F59" w:rsidR="00DE7AEC" w:rsidRPr="00107DC1" w:rsidRDefault="00DE7AEC" w:rsidP="0025611D">
            <w:pPr>
              <w:rPr>
                <w:rFonts w:asciiTheme="minorHAnsi" w:hAnsiTheme="minorHAnsi" w:cstheme="minorHAnsi"/>
                <w:b/>
              </w:rPr>
            </w:pPr>
            <w:bookmarkStart w:id="1" w:name="_Hlk124341643"/>
            <w:bookmarkEnd w:id="0"/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High Risk Activities: </w:t>
            </w:r>
          </w:p>
        </w:tc>
      </w:tr>
      <w:tr w:rsidR="00DE7AEC" w:rsidRPr="000E1435" w14:paraId="60572BBD" w14:textId="77777777" w:rsidTr="000D16A3">
        <w:trPr>
          <w:trHeight w:val="84"/>
        </w:trPr>
        <w:tc>
          <w:tcPr>
            <w:tcW w:w="9714" w:type="dxa"/>
            <w:shd w:val="clear" w:color="auto" w:fill="auto"/>
          </w:tcPr>
          <w:p w14:paraId="759CFD8A" w14:textId="11967251" w:rsidR="00DE7AEC" w:rsidRPr="00925295" w:rsidRDefault="00EE4C90" w:rsidP="00E82268">
            <w:pPr>
              <w:pStyle w:val="ListParagraph"/>
              <w:numPr>
                <w:ilvl w:val="0"/>
                <w:numId w:val="7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Drinking too much alcohol</w:t>
            </w:r>
            <w:r w:rsidR="0092529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78B8E11A" w14:textId="53AC42B3" w:rsidR="00696AFE" w:rsidRPr="00925295" w:rsidRDefault="00696AFE" w:rsidP="00E82268">
            <w:pPr>
              <w:pStyle w:val="ListParagraph"/>
              <w:numPr>
                <w:ilvl w:val="0"/>
                <w:numId w:val="7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Overeating </w:t>
            </w:r>
            <w:r w:rsidR="00342FDA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and</w:t>
            </w:r>
            <w:r w:rsidR="00C92068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/or</w:t>
            </w:r>
            <w:r w:rsidR="00342FDA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</w:t>
            </w: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ating </w:t>
            </w:r>
            <w:r w:rsidR="00231E7B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foods that don’t agree with you</w:t>
            </w:r>
            <w:r w:rsidR="0092529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30B200CA" w14:textId="1287AC7D" w:rsidR="000C2588" w:rsidRPr="00925295" w:rsidRDefault="000C2588" w:rsidP="00E82268">
            <w:pPr>
              <w:pStyle w:val="ListParagraph"/>
              <w:numPr>
                <w:ilvl w:val="0"/>
                <w:numId w:val="7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Smoking </w:t>
            </w:r>
            <w:r w:rsidR="00D64DE7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or taking drugs for recreational purposes</w:t>
            </w:r>
            <w:r w:rsidR="0092529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49254790" w14:textId="5D99EFF1" w:rsidR="00B25FE9" w:rsidRPr="00925295" w:rsidRDefault="005D5096" w:rsidP="00E82268">
            <w:pPr>
              <w:pStyle w:val="ListParagraph"/>
              <w:numPr>
                <w:ilvl w:val="0"/>
                <w:numId w:val="7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Leading a sedentary </w:t>
            </w:r>
            <w:r w:rsidR="00B25FE9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lifestyle</w:t>
            </w:r>
            <w:r w:rsidR="008237A4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FF4BD0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and /or</w:t>
            </w:r>
            <w:r w:rsidR="008237A4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poor sleep habits</w:t>
            </w:r>
            <w:r w:rsidR="00B25FE9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051BB0A4" w14:textId="79F0FA9E" w:rsidR="003A1365" w:rsidRPr="00925295" w:rsidRDefault="0063361D" w:rsidP="00E82268">
            <w:pPr>
              <w:pStyle w:val="ListParagraph"/>
              <w:numPr>
                <w:ilvl w:val="0"/>
                <w:numId w:val="7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W</w:t>
            </w:r>
            <w:r w:rsidR="008B1148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ork</w:t>
            </w: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ing </w:t>
            </w:r>
            <w:r w:rsidR="008B1148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without a plan</w:t>
            </w:r>
            <w:r w:rsidR="0092529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38A69819" w14:textId="2CCB7CFB" w:rsidR="008C4A08" w:rsidRPr="00925295" w:rsidRDefault="003812ED" w:rsidP="00E82268">
            <w:pPr>
              <w:pStyle w:val="ListParagraph"/>
              <w:numPr>
                <w:ilvl w:val="0"/>
                <w:numId w:val="7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Taking on e</w:t>
            </w:r>
            <w:r w:rsidR="008C4A08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xcessive workloads</w:t>
            </w:r>
            <w:r w:rsidR="0092529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6A25CAA0" w14:textId="15866D25" w:rsidR="008C4A08" w:rsidRPr="00925295" w:rsidRDefault="008C4A08" w:rsidP="00E82268">
            <w:pPr>
              <w:pStyle w:val="ListParagraph"/>
              <w:numPr>
                <w:ilvl w:val="0"/>
                <w:numId w:val="7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Conflicting </w:t>
            </w:r>
            <w:r w:rsidR="00DB55E2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work </w:t>
            </w: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demands and lack of role clarity</w:t>
            </w:r>
            <w:r w:rsidR="00DB55E2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</w:t>
            </w:r>
            <w:r w:rsidR="00205E79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your responsibilities and duties</w:t>
            </w:r>
            <w:r w:rsidR="0092529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46DB4A45" w14:textId="6115F49D" w:rsidR="008C4A08" w:rsidRPr="00925295" w:rsidRDefault="008C4A08" w:rsidP="00E82268">
            <w:pPr>
              <w:pStyle w:val="ListParagraph"/>
              <w:numPr>
                <w:ilvl w:val="0"/>
                <w:numId w:val="7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Lack of influence over the way the job is done</w:t>
            </w:r>
            <w:r w:rsidR="0092529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65BD135A" w14:textId="22561283" w:rsidR="008C4A08" w:rsidRPr="00925295" w:rsidRDefault="008F7E91" w:rsidP="00E82268">
            <w:pPr>
              <w:pStyle w:val="ListParagraph"/>
              <w:numPr>
                <w:ilvl w:val="0"/>
                <w:numId w:val="7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J</w:t>
            </w:r>
            <w:r w:rsidR="008C4A08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ob insecurity</w:t>
            </w:r>
            <w:r w:rsidR="0092529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314901D1" w14:textId="128B58E2" w:rsidR="003113F2" w:rsidRPr="00925295" w:rsidRDefault="008C4A08" w:rsidP="00E82268">
            <w:pPr>
              <w:pStyle w:val="ListParagraph"/>
              <w:numPr>
                <w:ilvl w:val="0"/>
                <w:numId w:val="7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Ineffective communication</w:t>
            </w:r>
            <w:r w:rsidR="0092529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5B9438E2" w14:textId="06DD86BC" w:rsidR="00EE4C90" w:rsidRPr="00E82268" w:rsidRDefault="008C4A08" w:rsidP="00E82268">
            <w:pPr>
              <w:pStyle w:val="ListParagraph"/>
              <w:numPr>
                <w:ilvl w:val="0"/>
                <w:numId w:val="7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Psychological and sexual harassment, third party violence</w:t>
            </w:r>
            <w:r w:rsidR="0092529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  <w:bookmarkEnd w:id="1"/>
      <w:tr w:rsidR="00DE7AEC" w:rsidRPr="00107DC1" w14:paraId="50B7BFC1" w14:textId="77777777" w:rsidTr="000D16A3">
        <w:trPr>
          <w:trHeight w:val="10"/>
        </w:trPr>
        <w:tc>
          <w:tcPr>
            <w:tcW w:w="9714" w:type="dxa"/>
            <w:shd w:val="clear" w:color="auto" w:fill="44546A" w:themeFill="text2"/>
          </w:tcPr>
          <w:p w14:paraId="4045CC34" w14:textId="199A0EFA" w:rsidR="00DE7AEC" w:rsidRPr="00107DC1" w:rsidRDefault="00DE7AEC" w:rsidP="002561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Control Measures: </w:t>
            </w:r>
          </w:p>
        </w:tc>
      </w:tr>
      <w:tr w:rsidR="00DE7AEC" w:rsidRPr="000E1435" w14:paraId="38568E1F" w14:textId="77777777" w:rsidTr="000D16A3">
        <w:trPr>
          <w:trHeight w:val="76"/>
        </w:trPr>
        <w:tc>
          <w:tcPr>
            <w:tcW w:w="9714" w:type="dxa"/>
            <w:shd w:val="clear" w:color="auto" w:fill="auto"/>
          </w:tcPr>
          <w:p w14:paraId="7084306C" w14:textId="2035463E" w:rsidR="00DE7AEC" w:rsidRPr="00925295" w:rsidRDefault="00A97231" w:rsidP="00D52519">
            <w:pPr>
              <w:pStyle w:val="ListParagraph"/>
              <w:numPr>
                <w:ilvl w:val="0"/>
                <w:numId w:val="9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Moderate</w:t>
            </w:r>
            <w:r w:rsidR="00B80E12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your drinking habits.</w:t>
            </w:r>
          </w:p>
          <w:p w14:paraId="57627B70" w14:textId="21FFFA29" w:rsidR="00B80E12" w:rsidRPr="00925295" w:rsidRDefault="00D44C91" w:rsidP="00D52519">
            <w:pPr>
              <w:pStyle w:val="ListParagraph"/>
              <w:numPr>
                <w:ilvl w:val="0"/>
                <w:numId w:val="9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Think about your meals</w:t>
            </w:r>
            <w:r w:rsidR="00A97231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plan </w:t>
            </w:r>
            <w:r w:rsidR="00E23631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what</w:t>
            </w: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E23631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you</w:t>
            </w:r>
            <w:r w:rsidR="00BA283A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eat. E</w:t>
            </w:r>
            <w:r w:rsidR="00A97231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at what you like </w:t>
            </w:r>
            <w:r w:rsidR="00361C62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that you</w:t>
            </w:r>
            <w:r w:rsidR="00A97231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know is good f</w:t>
            </w:r>
            <w:r w:rsidR="00361C62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or you</w:t>
            </w:r>
            <w:r w:rsidR="00E23631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7E4A565C" w14:textId="7B868959" w:rsidR="00E23631" w:rsidRPr="00925295" w:rsidRDefault="001F3864" w:rsidP="00D52519">
            <w:pPr>
              <w:pStyle w:val="ListParagraph"/>
              <w:numPr>
                <w:ilvl w:val="0"/>
                <w:numId w:val="9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Question and challenge </w:t>
            </w:r>
            <w:r w:rsidR="00D800E0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your food choices</w:t>
            </w:r>
            <w:r w:rsidR="009A6D8E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BB08A0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Eat, </w:t>
            </w:r>
            <w:r w:rsidR="00DB6347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sleep,</w:t>
            </w:r>
            <w:r w:rsidR="00BB08A0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and laugh</w:t>
            </w:r>
            <w:r w:rsidR="001C13B4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your way to better health.</w:t>
            </w:r>
          </w:p>
          <w:p w14:paraId="67271C84" w14:textId="77777777" w:rsidR="009A6D8E" w:rsidRPr="00925295" w:rsidRDefault="00A626F5" w:rsidP="00D52519">
            <w:pPr>
              <w:pStyle w:val="ListParagraph"/>
              <w:numPr>
                <w:ilvl w:val="0"/>
                <w:numId w:val="9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STOP smoking and </w:t>
            </w:r>
            <w:r w:rsidR="00DB6F5D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using drugs.</w:t>
            </w:r>
          </w:p>
          <w:p w14:paraId="2A70CD26" w14:textId="6F0F7AA5" w:rsidR="00DB6F5D" w:rsidRPr="00925295" w:rsidRDefault="00DB6F5D" w:rsidP="00D52519">
            <w:pPr>
              <w:pStyle w:val="ListParagraph"/>
              <w:numPr>
                <w:ilvl w:val="0"/>
                <w:numId w:val="9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Build in exercise to your working day </w:t>
            </w:r>
            <w:r w:rsidR="001571D4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and week. Get out into the green fresh air</w:t>
            </w:r>
            <w:r w:rsidR="00812779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3D80E35B" w14:textId="77777777" w:rsidR="00812779" w:rsidRPr="00925295" w:rsidRDefault="00697244" w:rsidP="00D52519">
            <w:pPr>
              <w:pStyle w:val="ListParagraph"/>
              <w:numPr>
                <w:ilvl w:val="0"/>
                <w:numId w:val="9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Only work when you have a plan</w:t>
            </w:r>
            <w:r w:rsidR="00E31E50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 </w:t>
            </w:r>
          </w:p>
          <w:p w14:paraId="44D3F723" w14:textId="73501E3B" w:rsidR="00E31E50" w:rsidRPr="00925295" w:rsidRDefault="00E31E50" w:rsidP="00D52519">
            <w:pPr>
              <w:pStyle w:val="ListParagraph"/>
              <w:numPr>
                <w:ilvl w:val="0"/>
                <w:numId w:val="9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Measure what you can do in a day, be realistic</w:t>
            </w:r>
            <w:r w:rsidR="0092529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1FDC3B75" w14:textId="77777777" w:rsidR="007376A7" w:rsidRPr="00925295" w:rsidRDefault="00050DF7" w:rsidP="00D52519">
            <w:pPr>
              <w:pStyle w:val="ListParagraph"/>
              <w:numPr>
                <w:ilvl w:val="0"/>
                <w:numId w:val="9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Make sure you ask what is expected of you a</w:t>
            </w:r>
            <w:r w:rsidR="007376A7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nd make every effort to deliver it.</w:t>
            </w:r>
          </w:p>
          <w:p w14:paraId="501CA78F" w14:textId="63A4A3DC" w:rsidR="00854EA6" w:rsidRPr="00925295" w:rsidRDefault="00180BBD" w:rsidP="00D52519">
            <w:pPr>
              <w:pStyle w:val="ListParagraph"/>
              <w:numPr>
                <w:ilvl w:val="0"/>
                <w:numId w:val="9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Keep ownership over the </w:t>
            </w:r>
            <w:r w:rsidR="00C47A61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type</w:t>
            </w:r>
            <w:r w:rsidR="003B0007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and pace of your work</w:t>
            </w:r>
            <w:r w:rsidR="0092529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0366BDBD" w14:textId="77777777" w:rsidR="00CB621C" w:rsidRPr="00925295" w:rsidRDefault="00CB621C" w:rsidP="00D52519">
            <w:pPr>
              <w:pStyle w:val="ListParagraph"/>
              <w:numPr>
                <w:ilvl w:val="0"/>
                <w:numId w:val="9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Zero tolerance </w:t>
            </w:r>
            <w:r w:rsidR="00D5791A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of harassment or bullying behaviour in the workplace</w:t>
            </w:r>
          </w:p>
          <w:p w14:paraId="488026A2" w14:textId="3E2F1473" w:rsidR="00D5791A" w:rsidRPr="00925295" w:rsidRDefault="00357343" w:rsidP="00D52519">
            <w:pPr>
              <w:pStyle w:val="ListParagraph"/>
              <w:numPr>
                <w:ilvl w:val="0"/>
                <w:numId w:val="9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Clearly communicate your needs in </w:t>
            </w:r>
            <w:r w:rsidR="0084206F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cooperative and collaborative work situations</w:t>
            </w:r>
            <w:r w:rsidR="0092529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3444394A" w14:textId="518D7268" w:rsidR="00250DB0" w:rsidRPr="00925295" w:rsidRDefault="00E97E2D" w:rsidP="00250DB0">
            <w:pPr>
              <w:pStyle w:val="ListParagraph"/>
              <w:numPr>
                <w:ilvl w:val="0"/>
                <w:numId w:val="9"/>
              </w:numPr>
              <w:spacing w:before="120" w:after="120"/>
              <w:ind w:right="184"/>
              <w:rPr>
                <w:rFonts w:asciiTheme="minorHAnsi" w:hAnsiTheme="minorHAnsi" w:cstheme="minorHAnsi"/>
                <w:bCs/>
              </w:rPr>
            </w:pP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Speak </w:t>
            </w:r>
            <w:r w:rsidR="00C92068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up</w:t>
            </w:r>
            <w:r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on anything that is causing you stress</w:t>
            </w:r>
            <w:r w:rsidR="0092529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  <w:tr w:rsidR="00DE7AEC" w:rsidRPr="00107DC1" w14:paraId="4936EE26" w14:textId="77777777" w:rsidTr="000D16A3">
        <w:trPr>
          <w:trHeight w:val="10"/>
        </w:trPr>
        <w:tc>
          <w:tcPr>
            <w:tcW w:w="9714" w:type="dxa"/>
            <w:shd w:val="clear" w:color="auto" w:fill="44546A" w:themeFill="text2"/>
          </w:tcPr>
          <w:p w14:paraId="6BAC39EB" w14:textId="6ECD5F47" w:rsidR="00DE7AEC" w:rsidRPr="00107DC1" w:rsidRDefault="00DE7AEC" w:rsidP="0025611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lastRenderedPageBreak/>
              <w:t xml:space="preserve">For Further Information: </w:t>
            </w:r>
          </w:p>
        </w:tc>
      </w:tr>
      <w:tr w:rsidR="00DE7AEC" w:rsidRPr="000E1435" w14:paraId="4B1082FF" w14:textId="77777777" w:rsidTr="000D16A3">
        <w:trPr>
          <w:trHeight w:val="107"/>
        </w:trPr>
        <w:tc>
          <w:tcPr>
            <w:tcW w:w="9714" w:type="dxa"/>
            <w:shd w:val="clear" w:color="auto" w:fill="auto"/>
          </w:tcPr>
          <w:p w14:paraId="43A727E2" w14:textId="4FF7FC2E" w:rsidR="00DE7AEC" w:rsidRPr="00925295" w:rsidRDefault="00925295" w:rsidP="0092529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57" w:right="181" w:hanging="357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b/>
                <w:bCs/>
                <w:sz w:val="24"/>
                <w:szCs w:val="24"/>
              </w:rPr>
              <w:t>W</w:t>
            </w:r>
            <w:r w:rsidRPr="00925295">
              <w:rPr>
                <w:b/>
                <w:bCs/>
                <w:sz w:val="24"/>
                <w:szCs w:val="24"/>
              </w:rPr>
              <w:t>hat is a healthy relationship with alcohol?</w:t>
            </w:r>
            <w:r>
              <w:rPr>
                <w:sz w:val="24"/>
                <w:szCs w:val="24"/>
              </w:rPr>
              <w:t xml:space="preserve"> - </w:t>
            </w:r>
            <w:hyperlink r:id="rId9" w:history="1"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https://adelanterecovery.com/blog/</w:t>
              </w:r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w</w:t>
              </w:r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hat-is-a-healthy-relationship-with-alcohol/#:~:text=The%20recommended%20moderate%20number%20of,fewer%20per%20week%20for%20women</w:t>
              </w:r>
            </w:hyperlink>
            <w:r w:rsidR="00706155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04F1CB92" w14:textId="2B360150" w:rsidR="003829B3" w:rsidRPr="00925295" w:rsidRDefault="00925295" w:rsidP="0092529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57" w:right="181" w:hanging="357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b/>
                <w:bCs/>
                <w:sz w:val="24"/>
                <w:szCs w:val="24"/>
              </w:rPr>
              <w:t>Obesity and overweight</w:t>
            </w:r>
            <w:r>
              <w:rPr>
                <w:sz w:val="24"/>
                <w:szCs w:val="24"/>
              </w:rPr>
              <w:t xml:space="preserve"> - </w:t>
            </w:r>
            <w:hyperlink r:id="rId10" w:history="1"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https://www.who.int/news-room/fact-s</w:t>
              </w:r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</w:t>
              </w:r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eets/detail/obesity-and-overweight</w:t>
              </w:r>
            </w:hyperlink>
          </w:p>
          <w:p w14:paraId="53EF0FF3" w14:textId="08AD1784" w:rsidR="00E34674" w:rsidRPr="00925295" w:rsidRDefault="00925295" w:rsidP="0092529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57" w:right="181" w:hanging="357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b/>
                <w:bCs/>
                <w:sz w:val="24"/>
                <w:szCs w:val="24"/>
              </w:rPr>
              <w:t>Obesity</w:t>
            </w:r>
            <w:r>
              <w:rPr>
                <w:sz w:val="24"/>
                <w:szCs w:val="24"/>
              </w:rPr>
              <w:t xml:space="preserve"> - </w:t>
            </w:r>
            <w:hyperlink r:id="rId11" w:history="1"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https://www2.hse.ie/conditions/o</w:t>
              </w:r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b</w:t>
              </w:r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esity/#:~:text=Obesity%20is%20a%20condition%20where,negative%20impact%20on%20your%20life</w:t>
              </w:r>
            </w:hyperlink>
            <w:r w:rsidR="00E34674" w:rsidRPr="0092529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3EE4B7D5" w14:textId="40DB9256" w:rsidR="003829B3" w:rsidRPr="00925295" w:rsidRDefault="00925295" w:rsidP="0092529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57" w:right="181" w:hanging="357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b/>
                <w:bCs/>
                <w:sz w:val="24"/>
                <w:szCs w:val="24"/>
              </w:rPr>
              <w:t xml:space="preserve">Healthy 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925295">
              <w:rPr>
                <w:b/>
                <w:bCs/>
                <w:sz w:val="24"/>
                <w:szCs w:val="24"/>
              </w:rPr>
              <w:t xml:space="preserve">ating for a </w:t>
            </w:r>
            <w:r>
              <w:rPr>
                <w:b/>
                <w:bCs/>
                <w:sz w:val="24"/>
                <w:szCs w:val="24"/>
              </w:rPr>
              <w:t>h</w:t>
            </w:r>
            <w:r w:rsidRPr="00925295">
              <w:rPr>
                <w:b/>
                <w:bCs/>
                <w:sz w:val="24"/>
                <w:szCs w:val="24"/>
              </w:rPr>
              <w:t xml:space="preserve">ealthy </w:t>
            </w:r>
            <w:r>
              <w:rPr>
                <w:b/>
                <w:bCs/>
                <w:sz w:val="24"/>
                <w:szCs w:val="24"/>
              </w:rPr>
              <w:t>w</w:t>
            </w:r>
            <w:r w:rsidRPr="00925295">
              <w:rPr>
                <w:b/>
                <w:bCs/>
                <w:sz w:val="24"/>
                <w:szCs w:val="24"/>
              </w:rPr>
              <w:t>eight</w:t>
            </w:r>
            <w:r>
              <w:rPr>
                <w:sz w:val="24"/>
                <w:szCs w:val="24"/>
              </w:rPr>
              <w:t xml:space="preserve"> - </w:t>
            </w:r>
            <w:hyperlink r:id="rId12" w:history="1"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</w:t>
              </w:r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w</w:t>
              </w:r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ww.cdc.gov/healthyweight/healthy_eating/index.html</w:t>
              </w:r>
            </w:hyperlink>
          </w:p>
          <w:p w14:paraId="69517E19" w14:textId="3ABB6165" w:rsidR="002B4FC4" w:rsidRPr="00925295" w:rsidRDefault="00925295" w:rsidP="0092529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57" w:right="181" w:hanging="357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b/>
                <w:bCs/>
                <w:sz w:val="24"/>
                <w:szCs w:val="24"/>
              </w:rPr>
              <w:t xml:space="preserve">Slow </w:t>
            </w:r>
            <w:r>
              <w:rPr>
                <w:b/>
                <w:bCs/>
                <w:sz w:val="24"/>
                <w:szCs w:val="24"/>
              </w:rPr>
              <w:t>f</w:t>
            </w:r>
            <w:r w:rsidRPr="00925295">
              <w:rPr>
                <w:b/>
                <w:bCs/>
                <w:sz w:val="24"/>
                <w:szCs w:val="24"/>
              </w:rPr>
              <w:t>ood -</w:t>
            </w:r>
            <w:r>
              <w:rPr>
                <w:sz w:val="24"/>
                <w:szCs w:val="24"/>
              </w:rPr>
              <w:t xml:space="preserve"> </w:t>
            </w:r>
            <w:hyperlink r:id="rId13" w:history="1"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https://www.slo</w:t>
              </w:r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w</w:t>
              </w:r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food.com/</w:t>
              </w:r>
            </w:hyperlink>
          </w:p>
          <w:p w14:paraId="11BCB174" w14:textId="452E83F1" w:rsidR="00C23FF0" w:rsidRPr="00925295" w:rsidRDefault="00925295" w:rsidP="0092529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57" w:right="181" w:hanging="357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b/>
                <w:bCs/>
                <w:sz w:val="24"/>
                <w:szCs w:val="24"/>
              </w:rPr>
              <w:t xml:space="preserve">HSE’ </w:t>
            </w:r>
            <w:r>
              <w:rPr>
                <w:b/>
                <w:bCs/>
                <w:sz w:val="24"/>
                <w:szCs w:val="24"/>
              </w:rPr>
              <w:t>q</w:t>
            </w:r>
            <w:r w:rsidRPr="00925295">
              <w:rPr>
                <w:b/>
                <w:bCs/>
                <w:sz w:val="24"/>
                <w:szCs w:val="24"/>
              </w:rPr>
              <w:t xml:space="preserve">uit 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925295">
              <w:rPr>
                <w:b/>
                <w:bCs/>
                <w:sz w:val="24"/>
                <w:szCs w:val="24"/>
              </w:rPr>
              <w:t>moking</w:t>
            </w:r>
            <w:r>
              <w:rPr>
                <w:sz w:val="24"/>
                <w:szCs w:val="24"/>
              </w:rPr>
              <w:t xml:space="preserve"> - </w:t>
            </w:r>
            <w:hyperlink r:id="rId14" w:history="1"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https://www2.hse.ie/living-well/quit-smoking/</w:t>
              </w:r>
            </w:hyperlink>
          </w:p>
          <w:p w14:paraId="2A952AF6" w14:textId="4DF294D2" w:rsidR="003F0612" w:rsidRPr="00925295" w:rsidRDefault="00925295" w:rsidP="0092529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57" w:right="181" w:hanging="357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b/>
                <w:bCs/>
                <w:sz w:val="24"/>
                <w:szCs w:val="24"/>
              </w:rPr>
              <w:t xml:space="preserve">How to </w:t>
            </w:r>
            <w:r>
              <w:rPr>
                <w:b/>
                <w:bCs/>
                <w:sz w:val="24"/>
                <w:szCs w:val="24"/>
              </w:rPr>
              <w:t>r</w:t>
            </w:r>
            <w:r w:rsidRPr="00925295">
              <w:rPr>
                <w:b/>
                <w:bCs/>
                <w:sz w:val="24"/>
                <w:szCs w:val="24"/>
              </w:rPr>
              <w:t>educe/</w:t>
            </w:r>
            <w:r>
              <w:rPr>
                <w:b/>
                <w:bCs/>
                <w:sz w:val="24"/>
                <w:szCs w:val="24"/>
              </w:rPr>
              <w:t>q</w:t>
            </w:r>
            <w:r w:rsidRPr="00925295">
              <w:rPr>
                <w:b/>
                <w:bCs/>
                <w:sz w:val="24"/>
                <w:szCs w:val="24"/>
              </w:rPr>
              <w:t xml:space="preserve">uit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925295">
              <w:rPr>
                <w:b/>
                <w:bCs/>
                <w:sz w:val="24"/>
                <w:szCs w:val="24"/>
              </w:rPr>
              <w:t>rugs</w:t>
            </w:r>
            <w:r>
              <w:rPr>
                <w:sz w:val="24"/>
                <w:szCs w:val="24"/>
              </w:rPr>
              <w:t xml:space="preserve"> - </w:t>
            </w:r>
            <w:hyperlink r:id="rId15" w:history="1"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https://www.health.gov.au/topics/drugs/about-drugs/how-to-reduce-or-quit-drugs</w:t>
              </w:r>
            </w:hyperlink>
          </w:p>
          <w:p w14:paraId="55FB88D2" w14:textId="73FEA148" w:rsidR="007557DF" w:rsidRPr="00925295" w:rsidRDefault="00925295" w:rsidP="0092529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57" w:right="181" w:hanging="357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b/>
                <w:bCs/>
                <w:sz w:val="24"/>
                <w:szCs w:val="24"/>
              </w:rPr>
              <w:t xml:space="preserve">Cannabis </w:t>
            </w:r>
            <w:r>
              <w:rPr>
                <w:b/>
                <w:bCs/>
                <w:sz w:val="24"/>
                <w:szCs w:val="24"/>
              </w:rPr>
              <w:t xml:space="preserve">and you </w:t>
            </w:r>
            <w:r w:rsidRPr="00925295">
              <w:rPr>
                <w:b/>
                <w:bCs/>
                <w:sz w:val="24"/>
                <w:szCs w:val="24"/>
              </w:rPr>
              <w:t xml:space="preserve">- </w:t>
            </w:r>
            <w:hyperlink r:id="rId16" w:history="1"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https://www.hse.ie/eng/services/list/5/addiction/dr</w:t>
              </w:r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u</w:t>
              </w:r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gshivhelpline/cannabisleaflet2ed.pdf</w:t>
              </w:r>
            </w:hyperlink>
          </w:p>
          <w:p w14:paraId="468B72B4" w14:textId="1B724FCE" w:rsidR="007557DF" w:rsidRPr="00925295" w:rsidRDefault="00925295" w:rsidP="0092529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57" w:right="181" w:hanging="357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5295">
              <w:rPr>
                <w:b/>
                <w:bCs/>
                <w:sz w:val="24"/>
                <w:szCs w:val="24"/>
              </w:rPr>
              <w:t>Drugs helpline</w:t>
            </w:r>
            <w:r>
              <w:rPr>
                <w:sz w:val="24"/>
                <w:szCs w:val="24"/>
              </w:rPr>
              <w:t xml:space="preserve"> - </w:t>
            </w:r>
            <w:hyperlink r:id="rId17" w:history="1"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https://www.hse.ie/eng/services/list/5/addiction/drugshivhelpline/</w:t>
              </w:r>
            </w:hyperlink>
          </w:p>
          <w:p w14:paraId="3BB23017" w14:textId="6E32DE40" w:rsidR="00EC661B" w:rsidRPr="00925295" w:rsidRDefault="001A5A52" w:rsidP="0092529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57" w:right="181" w:hanging="357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5A52">
              <w:rPr>
                <w:b/>
                <w:bCs/>
                <w:sz w:val="24"/>
                <w:szCs w:val="24"/>
              </w:rPr>
              <w:t xml:space="preserve">Physical 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1A5A52">
              <w:rPr>
                <w:b/>
                <w:bCs/>
                <w:sz w:val="24"/>
                <w:szCs w:val="24"/>
              </w:rPr>
              <w:t xml:space="preserve">ctivity </w:t>
            </w:r>
            <w:r>
              <w:rPr>
                <w:b/>
                <w:bCs/>
                <w:sz w:val="24"/>
                <w:szCs w:val="24"/>
              </w:rPr>
              <w:t>g</w:t>
            </w:r>
            <w:r w:rsidRPr="001A5A52">
              <w:rPr>
                <w:b/>
                <w:bCs/>
                <w:sz w:val="24"/>
                <w:szCs w:val="24"/>
              </w:rPr>
              <w:t>uidelines</w:t>
            </w:r>
            <w:r>
              <w:rPr>
                <w:sz w:val="24"/>
                <w:szCs w:val="24"/>
              </w:rPr>
              <w:t xml:space="preserve"> - </w:t>
            </w:r>
            <w:hyperlink r:id="rId18" w:history="1"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https://www.nhs.uk/live-well/exercise/exercise-guidelines/physical-activity-guidelines-for-adults-aged-19-to-64/</w:t>
              </w:r>
            </w:hyperlink>
          </w:p>
          <w:p w14:paraId="24C91DE0" w14:textId="3E12B4F5" w:rsidR="00FF7BCD" w:rsidRPr="00925295" w:rsidRDefault="001A5A52" w:rsidP="0092529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57" w:right="181" w:hanging="357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5A52">
              <w:rPr>
                <w:b/>
                <w:bCs/>
                <w:sz w:val="24"/>
                <w:szCs w:val="24"/>
              </w:rPr>
              <w:t xml:space="preserve">Health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1A5A52">
              <w:rPr>
                <w:b/>
                <w:bCs/>
                <w:sz w:val="24"/>
                <w:szCs w:val="24"/>
              </w:rPr>
              <w:t xml:space="preserve">enefits of exercise </w:t>
            </w:r>
            <w:r w:rsidRPr="001A5A5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hyperlink r:id="rId19" w:history="1"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https://www.nhs.uk/live-well/exercise/exercise-health-benefits/</w:t>
              </w:r>
            </w:hyperlink>
          </w:p>
          <w:p w14:paraId="30143AA8" w14:textId="3237845C" w:rsidR="00555315" w:rsidRPr="00925295" w:rsidRDefault="001A5A52" w:rsidP="0092529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57" w:right="181" w:hanging="357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5A52">
              <w:rPr>
                <w:b/>
                <w:bCs/>
                <w:sz w:val="24"/>
                <w:szCs w:val="24"/>
              </w:rPr>
              <w:t>Healthy sleep habits</w:t>
            </w:r>
            <w:r>
              <w:rPr>
                <w:sz w:val="24"/>
                <w:szCs w:val="24"/>
              </w:rPr>
              <w:t xml:space="preserve"> - </w:t>
            </w:r>
            <w:hyperlink r:id="rId20" w:history="1"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https://sleepeducation.org/healthy-sleep/healthy-sleep-habits/</w:t>
              </w:r>
            </w:hyperlink>
          </w:p>
          <w:p w14:paraId="5B3A80AD" w14:textId="65033968" w:rsidR="00723DA8" w:rsidRPr="001A5A52" w:rsidRDefault="001A5A52" w:rsidP="001A5A52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57" w:right="181" w:hanging="357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5A52">
              <w:rPr>
                <w:b/>
                <w:bCs/>
                <w:sz w:val="24"/>
                <w:szCs w:val="24"/>
              </w:rPr>
              <w:t xml:space="preserve">Management of stress in the workplace </w:t>
            </w:r>
            <w:r w:rsidRPr="001A5A52">
              <w:rPr>
                <w:sz w:val="24"/>
                <w:szCs w:val="24"/>
              </w:rPr>
              <w:t xml:space="preserve">- </w:t>
            </w:r>
            <w:hyperlink r:id="rId21" w:history="1"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https://healthservice.hse.ie/filelibrary/staff/policy-for-prevention-and-management-of-stress-in-the-workplace-2018.pdf</w:t>
              </w:r>
            </w:hyperlink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&amp; </w:t>
            </w:r>
            <w:hyperlink r:id="rId22" w:history="1"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https://healthservice.hse.ie/filelibrary/staff/supplementary-note-to-policy-for-prevention-and-management-of-stress-in-the-work-place-2018.pdf</w:t>
              </w:r>
            </w:hyperlink>
          </w:p>
          <w:p w14:paraId="60D500A9" w14:textId="2FED1F65" w:rsidR="00B46523" w:rsidRPr="00925295" w:rsidRDefault="001A5A52" w:rsidP="0092529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57" w:right="181" w:hanging="357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5A52">
              <w:rPr>
                <w:b/>
                <w:bCs/>
                <w:sz w:val="24"/>
                <w:szCs w:val="24"/>
              </w:rPr>
              <w:t>Workplace health for small business</w:t>
            </w:r>
            <w:r w:rsidRPr="001A5A52">
              <w:rPr>
                <w:sz w:val="24"/>
                <w:szCs w:val="24"/>
              </w:rPr>
              <w:t xml:space="preserve"> -  </w:t>
            </w:r>
            <w:hyperlink r:id="rId23" w:history="1"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https://www.hsa.ie/eng/News_Events_Media/Events/Workplace_Health_for_Small_Business_.pdf</w:t>
              </w:r>
            </w:hyperlink>
          </w:p>
          <w:p w14:paraId="0228213E" w14:textId="17B44B02" w:rsidR="00B46523" w:rsidRPr="00925295" w:rsidRDefault="001A5A52" w:rsidP="0092529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57" w:right="181" w:hanging="357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5A52">
              <w:rPr>
                <w:b/>
                <w:bCs/>
                <w:sz w:val="24"/>
                <w:szCs w:val="24"/>
              </w:rPr>
              <w:t>HS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1A5A52">
              <w:rPr>
                <w:b/>
                <w:bCs/>
                <w:sz w:val="24"/>
                <w:szCs w:val="24"/>
              </w:rPr>
              <w:t xml:space="preserve"> Work Positive</w:t>
            </w:r>
            <w:r w:rsidRPr="001A5A52">
              <w:rPr>
                <w:sz w:val="24"/>
                <w:szCs w:val="24"/>
              </w:rPr>
              <w:t xml:space="preserve"> -  </w:t>
            </w:r>
            <w:hyperlink r:id="rId24" w:history="1">
              <w:r w:rsidRPr="005D31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https://www.hsa.ie/eng/workplace_health/workplace_stress/workpositive_ci/what_is_workpositiveci/</w:t>
              </w:r>
            </w:hyperlink>
          </w:p>
          <w:p w14:paraId="5B5AF25B" w14:textId="0F51794D" w:rsidR="00706155" w:rsidRPr="000E1435" w:rsidRDefault="00706155" w:rsidP="00706155">
            <w:pPr>
              <w:spacing w:before="120" w:after="120"/>
              <w:ind w:right="1924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FE90328" w14:textId="444071D8" w:rsidR="002760FF" w:rsidRDefault="002760FF" w:rsidP="002760FF"/>
    <w:p w14:paraId="775C4B86" w14:textId="4A12F28C" w:rsidR="00D043EE" w:rsidRPr="00925295" w:rsidRDefault="00925295" w:rsidP="00925295">
      <w:pPr>
        <w:jc w:val="center"/>
        <w:rPr>
          <w:b/>
          <w:bCs/>
        </w:rPr>
      </w:pPr>
      <w:r w:rsidRPr="00925295">
        <w:rPr>
          <w:b/>
          <w:bCs/>
        </w:rPr>
        <w:t>END</w:t>
      </w:r>
    </w:p>
    <w:sectPr w:rsidR="00D043EE" w:rsidRPr="00925295" w:rsidSect="002760FF">
      <w:pgSz w:w="11906" w:h="16838"/>
      <w:pgMar w:top="1135" w:right="1440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65FE" w14:textId="77777777" w:rsidR="003B33AD" w:rsidRDefault="003B33AD" w:rsidP="002760FF">
      <w:r>
        <w:separator/>
      </w:r>
    </w:p>
  </w:endnote>
  <w:endnote w:type="continuationSeparator" w:id="0">
    <w:p w14:paraId="22CE33B9" w14:textId="77777777" w:rsidR="003B33AD" w:rsidRDefault="003B33AD" w:rsidP="0027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D0F2F" w14:textId="77777777" w:rsidR="003B33AD" w:rsidRDefault="003B33AD" w:rsidP="002760FF">
      <w:r>
        <w:separator/>
      </w:r>
    </w:p>
  </w:footnote>
  <w:footnote w:type="continuationSeparator" w:id="0">
    <w:p w14:paraId="463AA616" w14:textId="77777777" w:rsidR="003B33AD" w:rsidRDefault="003B33AD" w:rsidP="00276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7DE9"/>
    <w:multiLevelType w:val="hybridMultilevel"/>
    <w:tmpl w:val="2FDC80C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E7001"/>
    <w:multiLevelType w:val="hybridMultilevel"/>
    <w:tmpl w:val="42565F9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1F20"/>
    <w:multiLevelType w:val="multilevel"/>
    <w:tmpl w:val="6E8C909C"/>
    <w:lvl w:ilvl="0">
      <w:numFmt w:val="bullet"/>
      <w:lvlText w:val=""/>
      <w:lvlJc w:val="left"/>
      <w:pPr>
        <w:ind w:left="179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1" w:hanging="360"/>
      </w:pPr>
      <w:rPr>
        <w:rFonts w:ascii="Wingdings" w:hAnsi="Wingdings"/>
      </w:rPr>
    </w:lvl>
  </w:abstractNum>
  <w:abstractNum w:abstractNumId="3" w15:restartNumberingAfterBreak="0">
    <w:nsid w:val="45FC0BA3"/>
    <w:multiLevelType w:val="hybridMultilevel"/>
    <w:tmpl w:val="42A2B9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B7317"/>
    <w:multiLevelType w:val="hybridMultilevel"/>
    <w:tmpl w:val="26D4120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23BF3"/>
    <w:multiLevelType w:val="hybridMultilevel"/>
    <w:tmpl w:val="4B627A2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94430"/>
    <w:multiLevelType w:val="hybridMultilevel"/>
    <w:tmpl w:val="2C68FA5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E1449"/>
    <w:multiLevelType w:val="hybridMultilevel"/>
    <w:tmpl w:val="F30CB0E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9172D"/>
    <w:multiLevelType w:val="hybridMultilevel"/>
    <w:tmpl w:val="7A64DD2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A54E5"/>
    <w:multiLevelType w:val="hybridMultilevel"/>
    <w:tmpl w:val="40CAF67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7158E"/>
    <w:multiLevelType w:val="hybridMultilevel"/>
    <w:tmpl w:val="2CE0E40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23109"/>
    <w:multiLevelType w:val="hybridMultilevel"/>
    <w:tmpl w:val="DEF4EC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83444">
    <w:abstractNumId w:val="6"/>
  </w:num>
  <w:num w:numId="2" w16cid:durableId="558785762">
    <w:abstractNumId w:val="1"/>
  </w:num>
  <w:num w:numId="3" w16cid:durableId="1087339620">
    <w:abstractNumId w:val="9"/>
  </w:num>
  <w:num w:numId="4" w16cid:durableId="1814178099">
    <w:abstractNumId w:val="2"/>
  </w:num>
  <w:num w:numId="5" w16cid:durableId="953172169">
    <w:abstractNumId w:val="0"/>
  </w:num>
  <w:num w:numId="6" w16cid:durableId="1412240761">
    <w:abstractNumId w:val="8"/>
  </w:num>
  <w:num w:numId="7" w16cid:durableId="1985700650">
    <w:abstractNumId w:val="10"/>
  </w:num>
  <w:num w:numId="8" w16cid:durableId="191308120">
    <w:abstractNumId w:val="7"/>
  </w:num>
  <w:num w:numId="9" w16cid:durableId="1758864301">
    <w:abstractNumId w:val="5"/>
  </w:num>
  <w:num w:numId="10" w16cid:durableId="1091196910">
    <w:abstractNumId w:val="11"/>
  </w:num>
  <w:num w:numId="11" w16cid:durableId="1363508384">
    <w:abstractNumId w:val="4"/>
  </w:num>
  <w:num w:numId="12" w16cid:durableId="1829855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FF"/>
    <w:rsid w:val="00024AB0"/>
    <w:rsid w:val="000352B4"/>
    <w:rsid w:val="00050DF7"/>
    <w:rsid w:val="000918D1"/>
    <w:rsid w:val="000A7B44"/>
    <w:rsid w:val="000C2588"/>
    <w:rsid w:val="000C351B"/>
    <w:rsid w:val="000D16A3"/>
    <w:rsid w:val="000D5A78"/>
    <w:rsid w:val="000D5D08"/>
    <w:rsid w:val="000E1435"/>
    <w:rsid w:val="001571D4"/>
    <w:rsid w:val="00180BBD"/>
    <w:rsid w:val="001A5A52"/>
    <w:rsid w:val="001C13B4"/>
    <w:rsid w:val="001F3864"/>
    <w:rsid w:val="00205E79"/>
    <w:rsid w:val="00231E7B"/>
    <w:rsid w:val="00250DB0"/>
    <w:rsid w:val="00252134"/>
    <w:rsid w:val="002760FF"/>
    <w:rsid w:val="00285F6F"/>
    <w:rsid w:val="002B4FC4"/>
    <w:rsid w:val="00303A41"/>
    <w:rsid w:val="003113F2"/>
    <w:rsid w:val="00315D6D"/>
    <w:rsid w:val="00342FDA"/>
    <w:rsid w:val="00357343"/>
    <w:rsid w:val="00361C62"/>
    <w:rsid w:val="00377FA0"/>
    <w:rsid w:val="003812ED"/>
    <w:rsid w:val="003829B3"/>
    <w:rsid w:val="003A1365"/>
    <w:rsid w:val="003B0007"/>
    <w:rsid w:val="003B33AD"/>
    <w:rsid w:val="003C4D66"/>
    <w:rsid w:val="003E2799"/>
    <w:rsid w:val="003F0612"/>
    <w:rsid w:val="00402B06"/>
    <w:rsid w:val="00407F04"/>
    <w:rsid w:val="004152D7"/>
    <w:rsid w:val="0043779C"/>
    <w:rsid w:val="00521B88"/>
    <w:rsid w:val="00522FB8"/>
    <w:rsid w:val="005411AD"/>
    <w:rsid w:val="00555315"/>
    <w:rsid w:val="005811EA"/>
    <w:rsid w:val="00582856"/>
    <w:rsid w:val="005A3932"/>
    <w:rsid w:val="005C0A5A"/>
    <w:rsid w:val="005C651F"/>
    <w:rsid w:val="005D5096"/>
    <w:rsid w:val="005F6993"/>
    <w:rsid w:val="00621F8C"/>
    <w:rsid w:val="00627F86"/>
    <w:rsid w:val="00631285"/>
    <w:rsid w:val="0063361D"/>
    <w:rsid w:val="00641946"/>
    <w:rsid w:val="00656943"/>
    <w:rsid w:val="00663749"/>
    <w:rsid w:val="00665C83"/>
    <w:rsid w:val="00672326"/>
    <w:rsid w:val="00676698"/>
    <w:rsid w:val="00680642"/>
    <w:rsid w:val="00696AFE"/>
    <w:rsid w:val="00697244"/>
    <w:rsid w:val="006E316F"/>
    <w:rsid w:val="00706155"/>
    <w:rsid w:val="00723DA8"/>
    <w:rsid w:val="007376A7"/>
    <w:rsid w:val="007500F3"/>
    <w:rsid w:val="007557DF"/>
    <w:rsid w:val="007643F7"/>
    <w:rsid w:val="007A318C"/>
    <w:rsid w:val="007D784F"/>
    <w:rsid w:val="00803AC5"/>
    <w:rsid w:val="008042BF"/>
    <w:rsid w:val="00805C48"/>
    <w:rsid w:val="00812779"/>
    <w:rsid w:val="008237A4"/>
    <w:rsid w:val="0084206F"/>
    <w:rsid w:val="00854EA6"/>
    <w:rsid w:val="008A1841"/>
    <w:rsid w:val="008B1148"/>
    <w:rsid w:val="008C3D4F"/>
    <w:rsid w:val="008C4A08"/>
    <w:rsid w:val="008F7E91"/>
    <w:rsid w:val="00925295"/>
    <w:rsid w:val="009A6D8E"/>
    <w:rsid w:val="009B1FBE"/>
    <w:rsid w:val="009E7B3B"/>
    <w:rsid w:val="00A04A86"/>
    <w:rsid w:val="00A626F5"/>
    <w:rsid w:val="00A84D6D"/>
    <w:rsid w:val="00A97231"/>
    <w:rsid w:val="00AB723C"/>
    <w:rsid w:val="00AC3E90"/>
    <w:rsid w:val="00AF33A0"/>
    <w:rsid w:val="00B25FE9"/>
    <w:rsid w:val="00B46523"/>
    <w:rsid w:val="00B658A1"/>
    <w:rsid w:val="00B80E12"/>
    <w:rsid w:val="00BA283A"/>
    <w:rsid w:val="00BB08A0"/>
    <w:rsid w:val="00BB34FC"/>
    <w:rsid w:val="00BC641A"/>
    <w:rsid w:val="00C00A07"/>
    <w:rsid w:val="00C23FF0"/>
    <w:rsid w:val="00C47A61"/>
    <w:rsid w:val="00C92068"/>
    <w:rsid w:val="00CB621C"/>
    <w:rsid w:val="00CE59DA"/>
    <w:rsid w:val="00D043EE"/>
    <w:rsid w:val="00D32C29"/>
    <w:rsid w:val="00D44C91"/>
    <w:rsid w:val="00D52519"/>
    <w:rsid w:val="00D5791A"/>
    <w:rsid w:val="00D64DE7"/>
    <w:rsid w:val="00D654C3"/>
    <w:rsid w:val="00D71E09"/>
    <w:rsid w:val="00D800E0"/>
    <w:rsid w:val="00DB55E2"/>
    <w:rsid w:val="00DB6347"/>
    <w:rsid w:val="00DB6F5D"/>
    <w:rsid w:val="00DE1C33"/>
    <w:rsid w:val="00DE7AEC"/>
    <w:rsid w:val="00E23631"/>
    <w:rsid w:val="00E31E50"/>
    <w:rsid w:val="00E34674"/>
    <w:rsid w:val="00E3473C"/>
    <w:rsid w:val="00E41FDC"/>
    <w:rsid w:val="00E62311"/>
    <w:rsid w:val="00E65FB2"/>
    <w:rsid w:val="00E82268"/>
    <w:rsid w:val="00E97E2D"/>
    <w:rsid w:val="00EC661B"/>
    <w:rsid w:val="00EE4C90"/>
    <w:rsid w:val="00F1446F"/>
    <w:rsid w:val="00F312DF"/>
    <w:rsid w:val="00F437C4"/>
    <w:rsid w:val="00F67493"/>
    <w:rsid w:val="00F706C6"/>
    <w:rsid w:val="00F91376"/>
    <w:rsid w:val="00F94268"/>
    <w:rsid w:val="00FA7A6E"/>
    <w:rsid w:val="00FF4BD0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00D4E"/>
  <w15:chartTrackingRefBased/>
  <w15:docId w15:val="{3A4C7183-5DD1-4AD2-9004-2C384F55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760FF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2760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60F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E" w:eastAsia="en-US"/>
    </w:rPr>
  </w:style>
  <w:style w:type="paragraph" w:styleId="Header">
    <w:name w:val="header"/>
    <w:basedOn w:val="Normal"/>
    <w:link w:val="HeaderChar"/>
    <w:uiPriority w:val="99"/>
    <w:unhideWhenUsed/>
    <w:rsid w:val="002760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0F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760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0F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061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52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lowfood.com/" TargetMode="External"/><Relationship Id="rId18" Type="http://schemas.openxmlformats.org/officeDocument/2006/relationships/hyperlink" Target="https://www.nhs.uk/live-well/exercise/exercise-guidelines/physical-activity-guidelines-for-adults-aged-19-to-64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healthservice.hse.ie/filelibrary/staff/policy-for-prevention-and-management-of-stress-in-the-workplace-2018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cdc.gov/healthyweight/healthy_eating/index.html" TargetMode="External"/><Relationship Id="rId17" Type="http://schemas.openxmlformats.org/officeDocument/2006/relationships/hyperlink" Target="https://www.hse.ie/eng/services/list/5/addiction/drugshivhelpline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hse.ie/eng/services/list/5/addiction/drugshivhelpline/cannabisleaflet2ed.pdf" TargetMode="External"/><Relationship Id="rId20" Type="http://schemas.openxmlformats.org/officeDocument/2006/relationships/hyperlink" Target="https://sleepeducation.org/healthy-sleep/healthy-sleep-habit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hse.ie/conditions/obesity/#:~:text=Obesity%20is%20a%20condition%20where,negative%20impact%20on%20your%20life" TargetMode="External"/><Relationship Id="rId24" Type="http://schemas.openxmlformats.org/officeDocument/2006/relationships/hyperlink" Target="https://www.hsa.ie/eng/workplace_health/workplace_stress/workpositive_ci/what_is_workpositivec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ealth.gov.au/topics/drugs/about-drugs/how-to-reduce-or-quit-drugs" TargetMode="External"/><Relationship Id="rId23" Type="http://schemas.openxmlformats.org/officeDocument/2006/relationships/hyperlink" Target="https://www.hsa.ie/eng/News_Events_Media/Events/Workplace_Health_for_Small_Business_.pdf" TargetMode="External"/><Relationship Id="rId10" Type="http://schemas.openxmlformats.org/officeDocument/2006/relationships/hyperlink" Target="https://www.who.int/news-room/fact-sheets/detail/obesity-and-overweight" TargetMode="External"/><Relationship Id="rId19" Type="http://schemas.openxmlformats.org/officeDocument/2006/relationships/hyperlink" Target="https://www.nhs.uk/live-well/exercise/exercise-health-benefi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elanterecovery.com/blog/what-is-a-healthy-relationship-with-alcohol/#:~:text=The%20recommended%20moderate%20number%20of,fewer%20per%20week%20for%20women" TargetMode="External"/><Relationship Id="rId14" Type="http://schemas.openxmlformats.org/officeDocument/2006/relationships/hyperlink" Target="https://www2.hse.ie/living-well/quit-smoking/" TargetMode="External"/><Relationship Id="rId22" Type="http://schemas.openxmlformats.org/officeDocument/2006/relationships/hyperlink" Target="https://healthservice.hse.ie/filelibrary/staff/supplementary-note-to-policy-for-prevention-and-management-of-stress-in-the-work-place-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Egan</dc:creator>
  <cp:keywords/>
  <dc:description/>
  <cp:lastModifiedBy>John Egan</cp:lastModifiedBy>
  <cp:revision>5</cp:revision>
  <cp:lastPrinted>2021-12-13T11:34:00Z</cp:lastPrinted>
  <dcterms:created xsi:type="dcterms:W3CDTF">2023-03-13T17:01:00Z</dcterms:created>
  <dcterms:modified xsi:type="dcterms:W3CDTF">2023-03-15T14:26:00Z</dcterms:modified>
</cp:coreProperties>
</file>