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D561D" w14:textId="395726BC" w:rsidR="009E2775" w:rsidRDefault="00DB11C5" w:rsidP="00C53506">
      <w:pPr>
        <w:pStyle w:val="BodyText"/>
        <w:rPr>
          <w:b w:val="0"/>
          <w:i w:val="0"/>
          <w:sz w:val="11"/>
        </w:rPr>
      </w:pPr>
      <w:r w:rsidRPr="00DB11C5">
        <w:rPr>
          <w:i w:val="0"/>
          <w:spacing w:val="-2"/>
          <w:sz w:val="32"/>
          <w:szCs w:val="32"/>
        </w:rPr>
        <w:t xml:space="preserve"> </w:t>
      </w: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1"/>
      </w:tblGrid>
      <w:tr w:rsidR="009E2775" w14:paraId="7C745BA3" w14:textId="77777777" w:rsidTr="00AB7155">
        <w:trPr>
          <w:trHeight w:val="342"/>
        </w:trPr>
        <w:tc>
          <w:tcPr>
            <w:tcW w:w="9781" w:type="dxa"/>
            <w:shd w:val="clear" w:color="auto" w:fill="17365D" w:themeFill="text2" w:themeFillShade="BF"/>
          </w:tcPr>
          <w:p w14:paraId="032D5075" w14:textId="04F4D498" w:rsidR="009E2775" w:rsidRDefault="008C323E" w:rsidP="00921674">
            <w:pPr>
              <w:pStyle w:val="TableParagraph"/>
              <w:spacing w:line="283" w:lineRule="auto"/>
              <w:ind w:left="108" w:firstLine="0"/>
              <w:rPr>
                <w:b/>
                <w:sz w:val="28"/>
              </w:rPr>
            </w:pPr>
            <w:r>
              <w:rPr>
                <w:b/>
                <w:color w:val="FFFFFF"/>
                <w:spacing w:val="-2"/>
                <w:sz w:val="28"/>
              </w:rPr>
              <w:t>Contributor:</w:t>
            </w:r>
            <w:r w:rsidR="00921674">
              <w:t xml:space="preserve"> </w:t>
            </w:r>
            <w:r w:rsidR="006A2BA3">
              <w:rPr>
                <w:b/>
                <w:color w:val="FFFFFF"/>
                <w:spacing w:val="-2"/>
                <w:sz w:val="28"/>
              </w:rPr>
              <w:t xml:space="preserve"> </w:t>
            </w:r>
          </w:p>
        </w:tc>
      </w:tr>
      <w:tr w:rsidR="009E2775" w14:paraId="483730E6" w14:textId="77777777" w:rsidTr="00D41A36">
        <w:trPr>
          <w:trHeight w:val="1772"/>
        </w:trPr>
        <w:tc>
          <w:tcPr>
            <w:tcW w:w="9781" w:type="dxa"/>
          </w:tcPr>
          <w:p w14:paraId="230A86D2" w14:textId="3F8C6F69" w:rsidR="00D20662" w:rsidRDefault="009A01ED" w:rsidP="00C56946">
            <w:pPr>
              <w:pStyle w:val="TableParagraph"/>
              <w:ind w:left="286" w:right="133" w:firstLine="0"/>
              <w:jc w:val="both"/>
              <w:rPr>
                <w:iCs/>
                <w:sz w:val="24"/>
              </w:rPr>
            </w:pPr>
            <w:r>
              <w:rPr>
                <w:iCs/>
                <w:noProof/>
                <w:sz w:val="24"/>
              </w:rPr>
              <w:drawing>
                <wp:anchor distT="0" distB="0" distL="114300" distR="114300" simplePos="0" relativeHeight="251659776" behindDoc="1" locked="0" layoutInCell="1" allowOverlap="1" wp14:anchorId="26F44950" wp14:editId="10EB7A1A">
                  <wp:simplePos x="0" y="0"/>
                  <wp:positionH relativeFrom="column">
                    <wp:posOffset>2315845</wp:posOffset>
                  </wp:positionH>
                  <wp:positionV relativeFrom="paragraph">
                    <wp:posOffset>177165</wp:posOffset>
                  </wp:positionV>
                  <wp:extent cx="1628775" cy="542925"/>
                  <wp:effectExtent l="0" t="0" r="9525" b="9525"/>
                  <wp:wrapTight wrapText="bothSides">
                    <wp:wrapPolygon edited="0">
                      <wp:start x="0" y="0"/>
                      <wp:lineTo x="0" y="21221"/>
                      <wp:lineTo x="21474" y="21221"/>
                      <wp:lineTo x="21474" y="0"/>
                      <wp:lineTo x="0" y="0"/>
                    </wp:wrapPolygon>
                  </wp:wrapTight>
                  <wp:docPr id="26374261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742618" name="Picture 1" descr="A blue and white logo&#10;&#10;Description automatically generated"/>
                          <pic:cNvPicPr/>
                        </pic:nvPicPr>
                        <pic:blipFill rotWithShape="1">
                          <a:blip r:embed="rId7">
                            <a:extLst>
                              <a:ext uri="{28A0092B-C50C-407E-A947-70E740481C1C}">
                                <a14:useLocalDpi xmlns:a14="http://schemas.microsoft.com/office/drawing/2010/main" val="0"/>
                              </a:ext>
                            </a:extLst>
                          </a:blip>
                          <a:srcRect t="34503" b="32164"/>
                          <a:stretch/>
                        </pic:blipFill>
                        <pic:spPr bwMode="auto">
                          <a:xfrm>
                            <a:off x="0" y="0"/>
                            <a:ext cx="162877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46A6A2" w14:textId="7630708F" w:rsidR="00D20662" w:rsidRDefault="00D20662" w:rsidP="00C56946">
            <w:pPr>
              <w:pStyle w:val="TableParagraph"/>
              <w:ind w:left="286" w:right="133" w:firstLine="0"/>
              <w:jc w:val="both"/>
              <w:rPr>
                <w:iCs/>
                <w:sz w:val="24"/>
              </w:rPr>
            </w:pPr>
          </w:p>
          <w:p w14:paraId="070DCF96" w14:textId="0AE676D8" w:rsidR="00D20662" w:rsidRDefault="00D20662" w:rsidP="00D20662">
            <w:pPr>
              <w:pStyle w:val="TableParagraph"/>
              <w:ind w:left="286" w:right="133" w:firstLine="0"/>
              <w:jc w:val="center"/>
              <w:rPr>
                <w:iCs/>
                <w:sz w:val="24"/>
              </w:rPr>
            </w:pPr>
          </w:p>
          <w:p w14:paraId="5AD94CB5" w14:textId="599528FA" w:rsidR="00D20662" w:rsidRDefault="00D20662" w:rsidP="00C56946">
            <w:pPr>
              <w:pStyle w:val="TableParagraph"/>
              <w:ind w:left="286" w:right="133" w:firstLine="0"/>
              <w:jc w:val="both"/>
              <w:rPr>
                <w:iCs/>
                <w:sz w:val="24"/>
              </w:rPr>
            </w:pPr>
          </w:p>
          <w:p w14:paraId="6C8F1576" w14:textId="5E9A32B2" w:rsidR="004B4769" w:rsidRPr="00D20662" w:rsidRDefault="006C4AE6" w:rsidP="00D20662">
            <w:pPr>
              <w:pStyle w:val="TableParagraph"/>
              <w:ind w:left="286" w:right="133" w:firstLine="0"/>
              <w:jc w:val="center"/>
              <w:rPr>
                <w:b/>
                <w:bCs/>
                <w:iCs/>
                <w:sz w:val="24"/>
              </w:rPr>
            </w:pPr>
            <w:r w:rsidRPr="00D20662">
              <w:rPr>
                <w:b/>
                <w:bCs/>
                <w:iCs/>
                <w:sz w:val="24"/>
              </w:rPr>
              <w:t xml:space="preserve">Gerry Keane – </w:t>
            </w:r>
            <w:r w:rsidR="00D20662" w:rsidRPr="00D20662">
              <w:rPr>
                <w:b/>
                <w:bCs/>
                <w:lang w:val="en-IE"/>
              </w:rPr>
              <w:t xml:space="preserve">Walls </w:t>
            </w:r>
            <w:r w:rsidR="00D65D59" w:rsidRPr="00D20662">
              <w:rPr>
                <w:b/>
                <w:bCs/>
                <w:lang w:val="en-IE"/>
              </w:rPr>
              <w:t xml:space="preserve">Construction </w:t>
            </w:r>
            <w:r w:rsidR="00D65D59">
              <w:rPr>
                <w:b/>
                <w:bCs/>
                <w:lang w:val="en-IE"/>
              </w:rPr>
              <w:t xml:space="preserve">- </w:t>
            </w:r>
            <w:r w:rsidR="00D20662" w:rsidRPr="00D20662">
              <w:rPr>
                <w:b/>
                <w:bCs/>
                <w:lang w:val="en-IE"/>
              </w:rPr>
              <w:t xml:space="preserve">Operations Director </w:t>
            </w:r>
            <w:r w:rsidR="00D65D59">
              <w:rPr>
                <w:b/>
                <w:bCs/>
                <w:lang w:val="en-IE"/>
              </w:rPr>
              <w:t xml:space="preserve">of </w:t>
            </w:r>
            <w:r w:rsidR="00D20662" w:rsidRPr="00D20662">
              <w:rPr>
                <w:b/>
                <w:bCs/>
                <w:lang w:val="en-IE"/>
              </w:rPr>
              <w:t>Health</w:t>
            </w:r>
            <w:r w:rsidR="00D65D59">
              <w:rPr>
                <w:b/>
                <w:bCs/>
                <w:lang w:val="en-IE"/>
              </w:rPr>
              <w:t>,</w:t>
            </w:r>
            <w:r w:rsidR="00D20662" w:rsidRPr="00D20662">
              <w:rPr>
                <w:b/>
                <w:bCs/>
                <w:lang w:val="en-IE"/>
              </w:rPr>
              <w:t xml:space="preserve"> Safety and Sustainability</w:t>
            </w:r>
          </w:p>
        </w:tc>
      </w:tr>
      <w:tr w:rsidR="009E2775" w14:paraId="4464825D" w14:textId="77777777" w:rsidTr="00AB7155">
        <w:trPr>
          <w:trHeight w:val="341"/>
        </w:trPr>
        <w:tc>
          <w:tcPr>
            <w:tcW w:w="9781" w:type="dxa"/>
            <w:shd w:val="clear" w:color="auto" w:fill="17365D" w:themeFill="text2" w:themeFillShade="BF"/>
          </w:tcPr>
          <w:p w14:paraId="085BCA17" w14:textId="366DD957" w:rsidR="009E2775" w:rsidRDefault="00970934" w:rsidP="00921674">
            <w:pPr>
              <w:pStyle w:val="TableParagraph"/>
              <w:spacing w:line="283" w:lineRule="auto"/>
              <w:ind w:left="108" w:firstLine="0"/>
              <w:rPr>
                <w:b/>
                <w:sz w:val="28"/>
              </w:rPr>
            </w:pPr>
            <w:r>
              <w:rPr>
                <w:b/>
                <w:color w:val="FFFFFF"/>
                <w:sz w:val="28"/>
              </w:rPr>
              <w:t>Description</w:t>
            </w:r>
          </w:p>
        </w:tc>
      </w:tr>
      <w:tr w:rsidR="009E2775" w14:paraId="2C67D8AE" w14:textId="77777777" w:rsidTr="002F69BC">
        <w:trPr>
          <w:trHeight w:val="8215"/>
        </w:trPr>
        <w:tc>
          <w:tcPr>
            <w:tcW w:w="9781" w:type="dxa"/>
          </w:tcPr>
          <w:p w14:paraId="701EC1B1" w14:textId="77777777" w:rsidR="00887DD7" w:rsidRPr="00887DD7" w:rsidRDefault="00887DD7" w:rsidP="00887DD7">
            <w:pPr>
              <w:rPr>
                <w:bCs/>
                <w:lang w:val="en-IE"/>
              </w:rPr>
            </w:pPr>
            <w:r w:rsidRPr="00887DD7">
              <w:rPr>
                <w:bCs/>
                <w:lang w:val="en-IE"/>
              </w:rPr>
              <w:t>As we enter a period of potentially very warm weather, the dangers of working outside significantly increases. Knowing how to work safely in hot weather can help prevent heat stress, heat stroke and sunburn. Heat stroke is the most serious heat-related disorder and occurs when the body can no longer control its temperature. The body temperature can rise to 38 degrees Celsius or higher within 10 to 15 minutes and heat stroke can cause death or permanent disability if emergency treatment is not provided.  Other heat-related disorders include heat exhaustion, heat cramps and heat rash.</w:t>
            </w:r>
          </w:p>
          <w:p w14:paraId="66F9A899" w14:textId="77777777" w:rsidR="00887DD7" w:rsidRPr="00887DD7" w:rsidRDefault="00887DD7" w:rsidP="00887DD7">
            <w:pPr>
              <w:rPr>
                <w:bCs/>
                <w:lang w:val="en-IE"/>
              </w:rPr>
            </w:pPr>
            <w:r w:rsidRPr="00887DD7">
              <w:rPr>
                <w:bCs/>
                <w:lang w:val="en-IE"/>
              </w:rPr>
              <w:t>Heat stroke occurs when the body no longer sweats, and body temperature reaches dangerous levels. Symptoms of heat stroke include:</w:t>
            </w:r>
          </w:p>
          <w:p w14:paraId="12C5D4D2" w14:textId="77777777" w:rsidR="00887DD7" w:rsidRPr="00887DD7" w:rsidRDefault="00887DD7" w:rsidP="00887DD7">
            <w:pPr>
              <w:widowControl/>
              <w:numPr>
                <w:ilvl w:val="0"/>
                <w:numId w:val="16"/>
              </w:numPr>
              <w:autoSpaceDE/>
              <w:autoSpaceDN/>
              <w:rPr>
                <w:bCs/>
                <w:lang w:val="en-IE"/>
              </w:rPr>
            </w:pPr>
            <w:r w:rsidRPr="00887DD7">
              <w:rPr>
                <w:bCs/>
                <w:lang w:val="en-IE"/>
              </w:rPr>
              <w:t>Dry, hot reddish skin and lack of sweating</w:t>
            </w:r>
          </w:p>
          <w:p w14:paraId="4A822A98" w14:textId="77777777" w:rsidR="00887DD7" w:rsidRPr="00887DD7" w:rsidRDefault="00887DD7" w:rsidP="00887DD7">
            <w:pPr>
              <w:widowControl/>
              <w:numPr>
                <w:ilvl w:val="0"/>
                <w:numId w:val="16"/>
              </w:numPr>
              <w:autoSpaceDE/>
              <w:autoSpaceDN/>
              <w:rPr>
                <w:bCs/>
                <w:lang w:val="en-IE"/>
              </w:rPr>
            </w:pPr>
            <w:r w:rsidRPr="00887DD7">
              <w:rPr>
                <w:bCs/>
                <w:lang w:val="en-IE"/>
              </w:rPr>
              <w:t>High body temperature</w:t>
            </w:r>
          </w:p>
          <w:p w14:paraId="7EA8ECCC" w14:textId="77777777" w:rsidR="00887DD7" w:rsidRPr="00887DD7" w:rsidRDefault="00887DD7" w:rsidP="00887DD7">
            <w:pPr>
              <w:widowControl/>
              <w:numPr>
                <w:ilvl w:val="0"/>
                <w:numId w:val="16"/>
              </w:numPr>
              <w:autoSpaceDE/>
              <w:autoSpaceDN/>
              <w:rPr>
                <w:bCs/>
                <w:lang w:val="en-IE"/>
              </w:rPr>
            </w:pPr>
            <w:r w:rsidRPr="00887DD7">
              <w:rPr>
                <w:bCs/>
                <w:lang w:val="en-IE"/>
              </w:rPr>
              <w:t>Strong, rapid pulse</w:t>
            </w:r>
          </w:p>
          <w:p w14:paraId="3191374F" w14:textId="77777777" w:rsidR="00887DD7" w:rsidRPr="00887DD7" w:rsidRDefault="00887DD7" w:rsidP="00887DD7">
            <w:pPr>
              <w:widowControl/>
              <w:numPr>
                <w:ilvl w:val="0"/>
                <w:numId w:val="16"/>
              </w:numPr>
              <w:autoSpaceDE/>
              <w:autoSpaceDN/>
              <w:rPr>
                <w:bCs/>
                <w:lang w:val="en-IE"/>
              </w:rPr>
            </w:pPr>
            <w:r w:rsidRPr="00887DD7">
              <w:rPr>
                <w:bCs/>
                <w:lang w:val="en-IE"/>
              </w:rPr>
              <w:t>Chills</w:t>
            </w:r>
          </w:p>
          <w:p w14:paraId="2B03AC70" w14:textId="77777777" w:rsidR="00887DD7" w:rsidRPr="00887DD7" w:rsidRDefault="00887DD7" w:rsidP="00887DD7">
            <w:pPr>
              <w:widowControl/>
              <w:numPr>
                <w:ilvl w:val="0"/>
                <w:numId w:val="16"/>
              </w:numPr>
              <w:autoSpaceDE/>
              <w:autoSpaceDN/>
              <w:rPr>
                <w:bCs/>
                <w:lang w:val="en-IE"/>
              </w:rPr>
            </w:pPr>
            <w:r w:rsidRPr="00887DD7">
              <w:rPr>
                <w:bCs/>
                <w:lang w:val="en-IE"/>
              </w:rPr>
              <w:t>Confusion</w:t>
            </w:r>
          </w:p>
          <w:p w14:paraId="46FB1D41" w14:textId="77777777" w:rsidR="00887DD7" w:rsidRPr="00887DD7" w:rsidRDefault="00887DD7" w:rsidP="00887DD7">
            <w:pPr>
              <w:widowControl/>
              <w:numPr>
                <w:ilvl w:val="0"/>
                <w:numId w:val="16"/>
              </w:numPr>
              <w:autoSpaceDE/>
              <w:autoSpaceDN/>
              <w:rPr>
                <w:bCs/>
                <w:lang w:val="en-IE"/>
              </w:rPr>
            </w:pPr>
            <w:r w:rsidRPr="00887DD7">
              <w:rPr>
                <w:bCs/>
                <w:lang w:val="en-IE"/>
              </w:rPr>
              <w:t>Slurred speech</w:t>
            </w:r>
          </w:p>
          <w:p w14:paraId="2A9E14EA" w14:textId="77777777" w:rsidR="00887DD7" w:rsidRPr="00887DD7" w:rsidRDefault="00887DD7" w:rsidP="00887DD7">
            <w:pPr>
              <w:rPr>
                <w:bCs/>
                <w:lang w:val="en-IE"/>
              </w:rPr>
            </w:pPr>
            <w:r w:rsidRPr="00887DD7">
              <w:rPr>
                <w:bCs/>
                <w:lang w:val="en-IE"/>
              </w:rPr>
              <w:t>Heat exhaustion is the body’s response to the loss of water and salt, typically through sweating. Symptoms of heat exhaustion include:</w:t>
            </w:r>
          </w:p>
          <w:p w14:paraId="0D9527BB" w14:textId="77777777" w:rsidR="00887DD7" w:rsidRPr="00887DD7" w:rsidRDefault="00887DD7" w:rsidP="00887DD7">
            <w:pPr>
              <w:widowControl/>
              <w:numPr>
                <w:ilvl w:val="0"/>
                <w:numId w:val="17"/>
              </w:numPr>
              <w:autoSpaceDE/>
              <w:autoSpaceDN/>
              <w:rPr>
                <w:bCs/>
                <w:lang w:val="en-IE"/>
              </w:rPr>
            </w:pPr>
            <w:r w:rsidRPr="00887DD7">
              <w:rPr>
                <w:bCs/>
                <w:lang w:val="en-IE"/>
              </w:rPr>
              <w:t>Excessive sweating</w:t>
            </w:r>
          </w:p>
          <w:p w14:paraId="2E21F8CB" w14:textId="77777777" w:rsidR="00887DD7" w:rsidRPr="00887DD7" w:rsidRDefault="00887DD7" w:rsidP="00887DD7">
            <w:pPr>
              <w:widowControl/>
              <w:numPr>
                <w:ilvl w:val="0"/>
                <w:numId w:val="17"/>
              </w:numPr>
              <w:autoSpaceDE/>
              <w:autoSpaceDN/>
              <w:rPr>
                <w:bCs/>
                <w:lang w:val="en-IE"/>
              </w:rPr>
            </w:pPr>
            <w:r w:rsidRPr="00887DD7">
              <w:rPr>
                <w:bCs/>
                <w:lang w:val="en-IE"/>
              </w:rPr>
              <w:t>Weakness or fatigue</w:t>
            </w:r>
          </w:p>
          <w:p w14:paraId="68523EA3" w14:textId="77777777" w:rsidR="00887DD7" w:rsidRPr="00887DD7" w:rsidRDefault="00887DD7" w:rsidP="00887DD7">
            <w:pPr>
              <w:widowControl/>
              <w:numPr>
                <w:ilvl w:val="0"/>
                <w:numId w:val="17"/>
              </w:numPr>
              <w:autoSpaceDE/>
              <w:autoSpaceDN/>
              <w:rPr>
                <w:bCs/>
                <w:lang w:val="en-IE"/>
              </w:rPr>
            </w:pPr>
            <w:r w:rsidRPr="00887DD7">
              <w:rPr>
                <w:bCs/>
                <w:lang w:val="en-IE"/>
              </w:rPr>
              <w:t>Dizziness and/or confusion</w:t>
            </w:r>
          </w:p>
          <w:p w14:paraId="3639EA94" w14:textId="77777777" w:rsidR="00887DD7" w:rsidRPr="00887DD7" w:rsidRDefault="00887DD7" w:rsidP="00887DD7">
            <w:pPr>
              <w:widowControl/>
              <w:numPr>
                <w:ilvl w:val="0"/>
                <w:numId w:val="17"/>
              </w:numPr>
              <w:autoSpaceDE/>
              <w:autoSpaceDN/>
              <w:rPr>
                <w:bCs/>
                <w:lang w:val="en-IE"/>
              </w:rPr>
            </w:pPr>
            <w:r w:rsidRPr="00887DD7">
              <w:rPr>
                <w:bCs/>
                <w:lang w:val="en-IE"/>
              </w:rPr>
              <w:t>Clammy skin</w:t>
            </w:r>
          </w:p>
          <w:p w14:paraId="66E8F0CD" w14:textId="77777777" w:rsidR="00887DD7" w:rsidRPr="00887DD7" w:rsidRDefault="00887DD7" w:rsidP="00887DD7">
            <w:pPr>
              <w:widowControl/>
              <w:numPr>
                <w:ilvl w:val="0"/>
                <w:numId w:val="17"/>
              </w:numPr>
              <w:autoSpaceDE/>
              <w:autoSpaceDN/>
              <w:rPr>
                <w:bCs/>
                <w:lang w:val="en-IE"/>
              </w:rPr>
            </w:pPr>
            <w:r w:rsidRPr="00887DD7">
              <w:rPr>
                <w:bCs/>
                <w:lang w:val="en-IE"/>
              </w:rPr>
              <w:t>Muscle cramps</w:t>
            </w:r>
          </w:p>
          <w:p w14:paraId="116ADBCA" w14:textId="77777777" w:rsidR="00887DD7" w:rsidRDefault="00887DD7" w:rsidP="00887DD7">
            <w:pPr>
              <w:widowControl/>
              <w:numPr>
                <w:ilvl w:val="0"/>
                <w:numId w:val="17"/>
              </w:numPr>
              <w:autoSpaceDE/>
              <w:autoSpaceDN/>
              <w:rPr>
                <w:bCs/>
                <w:lang w:val="en-IE"/>
              </w:rPr>
            </w:pPr>
            <w:r w:rsidRPr="00CF5348">
              <w:rPr>
                <w:bCs/>
                <w:lang w:val="en-IE"/>
              </w:rPr>
              <w:t>Flushed complexion</w:t>
            </w:r>
          </w:p>
          <w:p w14:paraId="5277B7E4" w14:textId="77777777" w:rsidR="00CF5348" w:rsidRDefault="00CF5348" w:rsidP="00CF5348">
            <w:pPr>
              <w:widowControl/>
              <w:autoSpaceDE/>
              <w:autoSpaceDN/>
              <w:rPr>
                <w:bCs/>
                <w:lang w:val="en-IE"/>
              </w:rPr>
            </w:pPr>
          </w:p>
          <w:p w14:paraId="659B1A7C" w14:textId="77777777" w:rsidR="00CF5348" w:rsidRPr="00CF5348" w:rsidRDefault="00CF5348" w:rsidP="00CF5348">
            <w:pPr>
              <w:widowControl/>
              <w:autoSpaceDE/>
              <w:autoSpaceDN/>
              <w:rPr>
                <w:bCs/>
                <w:lang w:val="en-IE"/>
              </w:rPr>
            </w:pPr>
            <w:r w:rsidRPr="00CF5348">
              <w:rPr>
                <w:bCs/>
                <w:lang w:val="en-IE"/>
              </w:rPr>
              <w:t>Heat cramps are painful cramps in the body’s muscles due to low salt levels and are typically caused by excessive sweating.  Symptoms of heat cramps include:</w:t>
            </w:r>
          </w:p>
          <w:p w14:paraId="0A54030F" w14:textId="77777777" w:rsidR="00CF5348" w:rsidRPr="00CF5348" w:rsidRDefault="00CF5348" w:rsidP="00CF5348">
            <w:pPr>
              <w:widowControl/>
              <w:autoSpaceDE/>
              <w:autoSpaceDN/>
              <w:rPr>
                <w:bCs/>
                <w:lang w:val="en-IE"/>
              </w:rPr>
            </w:pPr>
            <w:r w:rsidRPr="00CF5348">
              <w:rPr>
                <w:bCs/>
                <w:lang w:val="en-IE"/>
              </w:rPr>
              <w:t>•</w:t>
            </w:r>
            <w:r w:rsidRPr="00CF5348">
              <w:rPr>
                <w:bCs/>
                <w:lang w:val="en-IE"/>
              </w:rPr>
              <w:tab/>
              <w:t>Muscle pain usually in the abdomen, arm, or legs.</w:t>
            </w:r>
          </w:p>
          <w:p w14:paraId="5405FB2A" w14:textId="77777777" w:rsidR="00CF5348" w:rsidRPr="00CF5348" w:rsidRDefault="00CF5348" w:rsidP="00CF5348">
            <w:pPr>
              <w:widowControl/>
              <w:autoSpaceDE/>
              <w:autoSpaceDN/>
              <w:rPr>
                <w:bCs/>
                <w:lang w:val="en-IE"/>
              </w:rPr>
            </w:pPr>
            <w:r w:rsidRPr="00CF5348">
              <w:rPr>
                <w:bCs/>
                <w:lang w:val="en-IE"/>
              </w:rPr>
              <w:t>•</w:t>
            </w:r>
            <w:r w:rsidRPr="00CF5348">
              <w:rPr>
                <w:bCs/>
                <w:lang w:val="en-IE"/>
              </w:rPr>
              <w:tab/>
              <w:t>Muscle spasms usually in the abdomen, arm, or legs.</w:t>
            </w:r>
          </w:p>
          <w:p w14:paraId="04815440" w14:textId="77777777" w:rsidR="00CF5348" w:rsidRPr="00CF5348" w:rsidRDefault="00CF5348" w:rsidP="00CF5348">
            <w:pPr>
              <w:widowControl/>
              <w:autoSpaceDE/>
              <w:autoSpaceDN/>
              <w:rPr>
                <w:bCs/>
                <w:lang w:val="en-IE"/>
              </w:rPr>
            </w:pPr>
            <w:r w:rsidRPr="00CF5348">
              <w:rPr>
                <w:bCs/>
                <w:lang w:val="en-IE"/>
              </w:rPr>
              <w:t>Heat Rash is an irritation of the skin caused by excessive sweating.  Symptoms of heat rash include:</w:t>
            </w:r>
          </w:p>
          <w:p w14:paraId="7089D47E" w14:textId="77777777" w:rsidR="00CF5348" w:rsidRPr="00CF5348" w:rsidRDefault="00CF5348" w:rsidP="00CF5348">
            <w:pPr>
              <w:widowControl/>
              <w:autoSpaceDE/>
              <w:autoSpaceDN/>
              <w:rPr>
                <w:bCs/>
                <w:lang w:val="en-IE"/>
              </w:rPr>
            </w:pPr>
            <w:r w:rsidRPr="00CF5348">
              <w:rPr>
                <w:bCs/>
                <w:lang w:val="en-IE"/>
              </w:rPr>
              <w:t>•</w:t>
            </w:r>
            <w:r w:rsidRPr="00CF5348">
              <w:rPr>
                <w:bCs/>
                <w:lang w:val="en-IE"/>
              </w:rPr>
              <w:tab/>
              <w:t>Red cluster of pimples or small blisters</w:t>
            </w:r>
          </w:p>
          <w:p w14:paraId="1D7BAB50" w14:textId="0EFDB002" w:rsidR="00326207" w:rsidRPr="00887DD7" w:rsidRDefault="00CF5348" w:rsidP="002F69BC">
            <w:pPr>
              <w:widowControl/>
              <w:autoSpaceDE/>
              <w:autoSpaceDN/>
            </w:pPr>
            <w:r w:rsidRPr="00CF5348">
              <w:rPr>
                <w:bCs/>
                <w:lang w:val="en-IE"/>
              </w:rPr>
              <w:t>•</w:t>
            </w:r>
            <w:r w:rsidRPr="00CF5348">
              <w:rPr>
                <w:bCs/>
                <w:lang w:val="en-IE"/>
              </w:rPr>
              <w:tab/>
              <w:t>Usually on neck and upper chest, groin area, and in elbow creases.</w:t>
            </w:r>
          </w:p>
        </w:tc>
      </w:tr>
      <w:tr w:rsidR="00CF5348" w14:paraId="445F50F8" w14:textId="77777777" w:rsidTr="00AB7155">
        <w:trPr>
          <w:trHeight w:val="488"/>
        </w:trPr>
        <w:tc>
          <w:tcPr>
            <w:tcW w:w="9781" w:type="dxa"/>
            <w:shd w:val="clear" w:color="auto" w:fill="17365D" w:themeFill="text2" w:themeFillShade="BF"/>
          </w:tcPr>
          <w:p w14:paraId="171CBBDA" w14:textId="1C9AB10B" w:rsidR="00CF5348" w:rsidRPr="002B14CD" w:rsidRDefault="00CF5348" w:rsidP="006863EE">
            <w:pPr>
              <w:pStyle w:val="TableParagraph"/>
              <w:spacing w:line="283" w:lineRule="auto"/>
              <w:ind w:left="108" w:firstLine="0"/>
              <w:rPr>
                <w:bCs/>
                <w:lang w:val="en-IE"/>
              </w:rPr>
            </w:pPr>
            <w:bookmarkStart w:id="0" w:name="_Hlk162523039"/>
            <w:r w:rsidRPr="006863EE">
              <w:rPr>
                <w:b/>
                <w:color w:val="FFFFFF"/>
                <w:sz w:val="28"/>
              </w:rPr>
              <w:t>Safety Tips</w:t>
            </w:r>
          </w:p>
        </w:tc>
      </w:tr>
      <w:tr w:rsidR="00CF5348" w14:paraId="4699E8E2" w14:textId="77777777" w:rsidTr="00AB7155">
        <w:trPr>
          <w:trHeight w:val="772"/>
        </w:trPr>
        <w:tc>
          <w:tcPr>
            <w:tcW w:w="9781" w:type="dxa"/>
          </w:tcPr>
          <w:p w14:paraId="52F971D3" w14:textId="77777777" w:rsidR="002B14CD" w:rsidRPr="002F69BC" w:rsidRDefault="002B14CD" w:rsidP="002B14CD">
            <w:pPr>
              <w:rPr>
                <w:b/>
                <w:u w:val="single"/>
                <w:lang w:val="en-IE"/>
              </w:rPr>
            </w:pPr>
            <w:r w:rsidRPr="002F69BC">
              <w:rPr>
                <w:b/>
                <w:u w:val="single"/>
                <w:lang w:val="en-IE"/>
              </w:rPr>
              <w:t>Ten Hot Weather Safety Tips:</w:t>
            </w:r>
          </w:p>
          <w:p w14:paraId="46907ED3" w14:textId="77777777" w:rsidR="002B14CD" w:rsidRPr="002B14CD" w:rsidRDefault="002B14CD" w:rsidP="002B14CD">
            <w:pPr>
              <w:widowControl/>
              <w:numPr>
                <w:ilvl w:val="0"/>
                <w:numId w:val="18"/>
              </w:numPr>
              <w:autoSpaceDE/>
              <w:autoSpaceDN/>
              <w:rPr>
                <w:bCs/>
                <w:lang w:val="en-IE"/>
              </w:rPr>
            </w:pPr>
            <w:r w:rsidRPr="002B14CD">
              <w:rPr>
                <w:bCs/>
                <w:lang w:val="en-IE"/>
              </w:rPr>
              <w:t xml:space="preserve">Stay hydrated. Drink plenty of fluids – </w:t>
            </w:r>
            <w:r w:rsidRPr="002B14CD">
              <w:rPr>
                <w:bCs/>
                <w:u w:val="single"/>
                <w:lang w:val="en-IE"/>
              </w:rPr>
              <w:t>be aware of where the drinking water is located on your project</w:t>
            </w:r>
            <w:r w:rsidRPr="002B14CD">
              <w:rPr>
                <w:bCs/>
                <w:lang w:val="en-IE"/>
              </w:rPr>
              <w:t>.</w:t>
            </w:r>
          </w:p>
          <w:p w14:paraId="305E2FF5" w14:textId="77777777" w:rsidR="002B14CD" w:rsidRPr="002B14CD" w:rsidRDefault="002B14CD" w:rsidP="002B14CD">
            <w:pPr>
              <w:widowControl/>
              <w:numPr>
                <w:ilvl w:val="0"/>
                <w:numId w:val="18"/>
              </w:numPr>
              <w:autoSpaceDE/>
              <w:autoSpaceDN/>
              <w:rPr>
                <w:bCs/>
                <w:lang w:val="en-IE"/>
              </w:rPr>
            </w:pPr>
            <w:r w:rsidRPr="002B14CD">
              <w:rPr>
                <w:bCs/>
                <w:lang w:val="en-IE"/>
              </w:rPr>
              <w:t>Avoid dehydrating liquids. Alcohol, coffee, tea, and caffeinated soft drinks can hurt more than help.</w:t>
            </w:r>
          </w:p>
          <w:p w14:paraId="28629289" w14:textId="77777777" w:rsidR="002B14CD" w:rsidRPr="002B14CD" w:rsidRDefault="002B14CD" w:rsidP="002B14CD">
            <w:pPr>
              <w:widowControl/>
              <w:numPr>
                <w:ilvl w:val="0"/>
                <w:numId w:val="18"/>
              </w:numPr>
              <w:autoSpaceDE/>
              <w:autoSpaceDN/>
              <w:rPr>
                <w:bCs/>
                <w:lang w:val="en-IE"/>
              </w:rPr>
            </w:pPr>
            <w:r w:rsidRPr="002B14CD">
              <w:rPr>
                <w:bCs/>
                <w:lang w:val="en-IE"/>
              </w:rPr>
              <w:t>Wear protective clothing. Lightweight, light-coloured, and loose-fitting clothing helps protect against heat. Change clothing if it gets completely saturated.</w:t>
            </w:r>
          </w:p>
          <w:p w14:paraId="689C6503" w14:textId="77777777" w:rsidR="002B14CD" w:rsidRPr="002B14CD" w:rsidRDefault="002B14CD" w:rsidP="002B14CD">
            <w:pPr>
              <w:widowControl/>
              <w:numPr>
                <w:ilvl w:val="0"/>
                <w:numId w:val="18"/>
              </w:numPr>
              <w:autoSpaceDE/>
              <w:autoSpaceDN/>
              <w:rPr>
                <w:bCs/>
                <w:lang w:val="en-IE"/>
              </w:rPr>
            </w:pPr>
            <w:r w:rsidRPr="002B14CD">
              <w:rPr>
                <w:bCs/>
                <w:lang w:val="en-IE"/>
              </w:rPr>
              <w:t>Pace yourself. Slow down and work at an even pace. Know your own limits and ability to work safely in heat.</w:t>
            </w:r>
          </w:p>
          <w:p w14:paraId="52DC1CB9" w14:textId="77777777" w:rsidR="002B14CD" w:rsidRPr="002B14CD" w:rsidRDefault="002B14CD" w:rsidP="002B14CD">
            <w:pPr>
              <w:widowControl/>
              <w:numPr>
                <w:ilvl w:val="0"/>
                <w:numId w:val="18"/>
              </w:numPr>
              <w:autoSpaceDE/>
              <w:autoSpaceDN/>
              <w:rPr>
                <w:bCs/>
                <w:lang w:val="en-IE"/>
              </w:rPr>
            </w:pPr>
            <w:r w:rsidRPr="002B14CD">
              <w:rPr>
                <w:bCs/>
                <w:lang w:val="en-IE"/>
              </w:rPr>
              <w:t>Schedule frequent breaks. Take time for rest periods and water breaks in a shaded area.</w:t>
            </w:r>
          </w:p>
          <w:p w14:paraId="6146CFFA" w14:textId="77777777" w:rsidR="002B14CD" w:rsidRPr="002B14CD" w:rsidRDefault="002B14CD" w:rsidP="002B14CD">
            <w:pPr>
              <w:widowControl/>
              <w:numPr>
                <w:ilvl w:val="0"/>
                <w:numId w:val="18"/>
              </w:numPr>
              <w:autoSpaceDE/>
              <w:autoSpaceDN/>
              <w:rPr>
                <w:bCs/>
                <w:lang w:val="en-IE"/>
              </w:rPr>
            </w:pPr>
            <w:r w:rsidRPr="002B14CD">
              <w:rPr>
                <w:bCs/>
                <w:lang w:val="en-IE"/>
              </w:rPr>
              <w:t>Use a damp rag. Wipe your face or put it around your neck.</w:t>
            </w:r>
          </w:p>
          <w:p w14:paraId="74A5A3CD" w14:textId="77777777" w:rsidR="002B14CD" w:rsidRDefault="002B14CD" w:rsidP="00AB7155">
            <w:pPr>
              <w:widowControl/>
              <w:numPr>
                <w:ilvl w:val="0"/>
                <w:numId w:val="18"/>
              </w:numPr>
              <w:autoSpaceDE/>
              <w:autoSpaceDN/>
              <w:ind w:right="700"/>
              <w:rPr>
                <w:bCs/>
                <w:u w:val="single"/>
                <w:lang w:val="en-IE"/>
              </w:rPr>
            </w:pPr>
            <w:r w:rsidRPr="002B14CD">
              <w:rPr>
                <w:bCs/>
                <w:u w:val="single"/>
                <w:lang w:val="en-IE"/>
              </w:rPr>
              <w:t>Avoid getting sunburn. Use sunscreen and wear a hat if working outside.</w:t>
            </w:r>
          </w:p>
          <w:p w14:paraId="1BF7A21D" w14:textId="77777777" w:rsidR="002F69BC" w:rsidRPr="002B14CD" w:rsidRDefault="002F69BC" w:rsidP="002F69BC">
            <w:pPr>
              <w:widowControl/>
              <w:autoSpaceDE/>
              <w:autoSpaceDN/>
              <w:ind w:left="720" w:right="700"/>
              <w:rPr>
                <w:bCs/>
                <w:u w:val="single"/>
                <w:lang w:val="en-IE"/>
              </w:rPr>
            </w:pPr>
          </w:p>
          <w:p w14:paraId="1189E497" w14:textId="77777777" w:rsidR="002B14CD" w:rsidRPr="002B14CD" w:rsidRDefault="002B14CD" w:rsidP="00AB7155">
            <w:pPr>
              <w:widowControl/>
              <w:numPr>
                <w:ilvl w:val="0"/>
                <w:numId w:val="18"/>
              </w:numPr>
              <w:autoSpaceDE/>
              <w:autoSpaceDN/>
              <w:ind w:right="700"/>
              <w:rPr>
                <w:bCs/>
                <w:lang w:val="en-IE"/>
              </w:rPr>
            </w:pPr>
            <w:r w:rsidRPr="002B14CD">
              <w:rPr>
                <w:bCs/>
                <w:lang w:val="en-IE"/>
              </w:rPr>
              <w:t>Be alert to signs of heat-related illness. Know what to look for and check on other workers that might be at high risk.</w:t>
            </w:r>
          </w:p>
          <w:p w14:paraId="721324BB" w14:textId="77777777" w:rsidR="002B14CD" w:rsidRDefault="002B14CD" w:rsidP="00AB7155">
            <w:pPr>
              <w:widowControl/>
              <w:numPr>
                <w:ilvl w:val="0"/>
                <w:numId w:val="18"/>
              </w:numPr>
              <w:autoSpaceDE/>
              <w:autoSpaceDN/>
              <w:ind w:right="700"/>
              <w:rPr>
                <w:bCs/>
                <w:lang w:val="en-IE"/>
              </w:rPr>
            </w:pPr>
            <w:r w:rsidRPr="002B14CD">
              <w:rPr>
                <w:bCs/>
                <w:lang w:val="en-IE"/>
              </w:rPr>
              <w:t>Avoid direct sun. Find shade or block out the sun if possible.</w:t>
            </w:r>
          </w:p>
          <w:p w14:paraId="10768C13" w14:textId="77777777" w:rsidR="006863EE" w:rsidRPr="006863EE" w:rsidRDefault="006863EE" w:rsidP="00AB7155">
            <w:pPr>
              <w:widowControl/>
              <w:numPr>
                <w:ilvl w:val="0"/>
                <w:numId w:val="18"/>
              </w:numPr>
              <w:autoSpaceDE/>
              <w:autoSpaceDN/>
              <w:ind w:right="700"/>
              <w:rPr>
                <w:bCs/>
                <w:lang w:val="en-IE"/>
              </w:rPr>
            </w:pPr>
            <w:r w:rsidRPr="006863EE">
              <w:rPr>
                <w:bCs/>
                <w:lang w:val="en-IE"/>
              </w:rPr>
              <w:t>Eat smaller meals. Eat fruits high in fibre and natural juice. Avoid high protein foods.</w:t>
            </w:r>
          </w:p>
          <w:p w14:paraId="37DFCA55" w14:textId="77777777" w:rsidR="006863EE" w:rsidRDefault="006863EE" w:rsidP="00AB7155">
            <w:pPr>
              <w:widowControl/>
              <w:autoSpaceDE/>
              <w:autoSpaceDN/>
              <w:ind w:left="720" w:right="700"/>
              <w:rPr>
                <w:bCs/>
                <w:lang w:val="en-IE"/>
              </w:rPr>
            </w:pPr>
          </w:p>
          <w:p w14:paraId="4CEAD0E8" w14:textId="7D582C93" w:rsidR="006863EE" w:rsidRPr="006863EE" w:rsidRDefault="006863EE" w:rsidP="002F69BC">
            <w:pPr>
              <w:widowControl/>
              <w:autoSpaceDE/>
              <w:autoSpaceDN/>
              <w:ind w:left="277" w:right="700"/>
              <w:jc w:val="center"/>
              <w:rPr>
                <w:b/>
                <w:color w:val="FF0000"/>
                <w:sz w:val="36"/>
                <w:szCs w:val="36"/>
                <w:lang w:val="en-IE"/>
              </w:rPr>
            </w:pPr>
            <w:r w:rsidRPr="006863EE">
              <w:rPr>
                <w:b/>
                <w:color w:val="FF0000"/>
                <w:sz w:val="36"/>
                <w:szCs w:val="36"/>
                <w:lang w:val="en-IE"/>
              </w:rPr>
              <w:t>Stay safe this summer</w:t>
            </w:r>
            <w:r>
              <w:rPr>
                <w:b/>
                <w:color w:val="FF0000"/>
                <w:sz w:val="36"/>
                <w:szCs w:val="36"/>
                <w:lang w:val="en-IE"/>
              </w:rPr>
              <w:t xml:space="preserve"> and</w:t>
            </w:r>
            <w:r w:rsidRPr="006863EE">
              <w:rPr>
                <w:b/>
                <w:color w:val="FF0000"/>
                <w:sz w:val="36"/>
                <w:szCs w:val="36"/>
                <w:lang w:val="en-IE"/>
              </w:rPr>
              <w:t xml:space="preserve"> keep hydrated.</w:t>
            </w:r>
          </w:p>
          <w:p w14:paraId="246EB81D" w14:textId="77777777" w:rsidR="00CF5348" w:rsidRPr="002B14CD" w:rsidRDefault="00CF5348" w:rsidP="00887DD7">
            <w:pPr>
              <w:rPr>
                <w:bCs/>
                <w:lang w:val="en-IE"/>
              </w:rPr>
            </w:pPr>
          </w:p>
        </w:tc>
      </w:tr>
      <w:bookmarkEnd w:id="0"/>
      <w:tr w:rsidR="006863EE" w:rsidRPr="002B14CD" w14:paraId="0C564F9E" w14:textId="77777777" w:rsidTr="00AB7155">
        <w:trPr>
          <w:trHeight w:val="277"/>
        </w:trPr>
        <w:tc>
          <w:tcPr>
            <w:tcW w:w="9781" w:type="dxa"/>
            <w:shd w:val="clear" w:color="auto" w:fill="17365D" w:themeFill="text2" w:themeFillShade="BF"/>
          </w:tcPr>
          <w:p w14:paraId="759265BF" w14:textId="42592655" w:rsidR="006863EE" w:rsidRPr="002B14CD" w:rsidRDefault="006863EE" w:rsidP="001475A1">
            <w:pPr>
              <w:pStyle w:val="TableParagraph"/>
              <w:spacing w:line="283" w:lineRule="auto"/>
              <w:ind w:left="108" w:firstLine="0"/>
              <w:rPr>
                <w:bCs/>
                <w:lang w:val="en-IE"/>
              </w:rPr>
            </w:pPr>
            <w:r>
              <w:rPr>
                <w:b/>
                <w:color w:val="FFFFFF"/>
                <w:sz w:val="28"/>
              </w:rPr>
              <w:lastRenderedPageBreak/>
              <w:t>Skin Cancer Awareness</w:t>
            </w:r>
          </w:p>
        </w:tc>
      </w:tr>
      <w:tr w:rsidR="006863EE" w:rsidRPr="002B14CD" w14:paraId="34C0D623" w14:textId="77777777" w:rsidTr="00AB7155">
        <w:trPr>
          <w:trHeight w:val="6648"/>
        </w:trPr>
        <w:tc>
          <w:tcPr>
            <w:tcW w:w="9781" w:type="dxa"/>
          </w:tcPr>
          <w:p w14:paraId="2B6115D3" w14:textId="77777777" w:rsidR="007D2B90" w:rsidRDefault="007D2B90" w:rsidP="00AB7155">
            <w:pPr>
              <w:widowControl/>
              <w:autoSpaceDE/>
              <w:autoSpaceDN/>
              <w:ind w:left="277" w:right="700"/>
              <w:rPr>
                <w:bCs/>
                <w:lang w:val="en-IE"/>
              </w:rPr>
            </w:pPr>
          </w:p>
          <w:p w14:paraId="6A60A9EA" w14:textId="74D49E58" w:rsidR="00133D79" w:rsidRPr="00133D79" w:rsidRDefault="00133D79" w:rsidP="00AB7155">
            <w:pPr>
              <w:widowControl/>
              <w:autoSpaceDE/>
              <w:autoSpaceDN/>
              <w:ind w:left="277" w:right="700"/>
              <w:rPr>
                <w:bCs/>
                <w:lang w:val="en-IE"/>
              </w:rPr>
            </w:pPr>
            <w:r w:rsidRPr="00133D79">
              <w:rPr>
                <w:bCs/>
                <w:lang w:val="en-IE"/>
              </w:rPr>
              <w:t>Skin cancer is the most common cancer in Ireland amongst both men and women</w:t>
            </w:r>
            <w:r w:rsidR="007D2B90">
              <w:rPr>
                <w:bCs/>
                <w:lang w:val="en-IE"/>
              </w:rPr>
              <w:t xml:space="preserve">. However, </w:t>
            </w:r>
            <w:r w:rsidRPr="00133D79">
              <w:rPr>
                <w:bCs/>
                <w:lang w:val="en-IE"/>
              </w:rPr>
              <w:t>it is the most preventable cancer.</w:t>
            </w:r>
            <w:r w:rsidR="00223E5F">
              <w:rPr>
                <w:bCs/>
                <w:lang w:val="en-IE"/>
              </w:rPr>
              <w:t xml:space="preserve"> 4</w:t>
            </w:r>
            <w:r w:rsidRPr="00133D79">
              <w:rPr>
                <w:bCs/>
                <w:lang w:val="en-IE"/>
              </w:rPr>
              <w:t xml:space="preserve">0% of skin cancer deaths are among people who work or have worked in construction. </w:t>
            </w:r>
            <w:r w:rsidR="00223E5F">
              <w:rPr>
                <w:bCs/>
                <w:lang w:val="en-IE"/>
              </w:rPr>
              <w:t xml:space="preserve"> </w:t>
            </w:r>
            <w:r w:rsidRPr="00133D79">
              <w:rPr>
                <w:bCs/>
                <w:lang w:val="en-IE"/>
              </w:rPr>
              <w:t>(Source: ROSPA – Royal Society for the Prevention of Accidents)</w:t>
            </w:r>
          </w:p>
          <w:p w14:paraId="1963771D" w14:textId="77777777" w:rsidR="00133D79" w:rsidRPr="00133D79" w:rsidRDefault="00133D79" w:rsidP="00AB7155">
            <w:pPr>
              <w:widowControl/>
              <w:autoSpaceDE/>
              <w:autoSpaceDN/>
              <w:ind w:left="277" w:right="700"/>
              <w:rPr>
                <w:bCs/>
                <w:lang w:val="en-IE"/>
              </w:rPr>
            </w:pPr>
          </w:p>
          <w:p w14:paraId="17DD45BD" w14:textId="77777777" w:rsidR="00133D79" w:rsidRPr="00AB7155" w:rsidRDefault="00133D79" w:rsidP="00AB7155">
            <w:pPr>
              <w:widowControl/>
              <w:autoSpaceDE/>
              <w:autoSpaceDN/>
              <w:ind w:left="277" w:right="700"/>
              <w:rPr>
                <w:b/>
                <w:lang w:val="en-IE"/>
              </w:rPr>
            </w:pPr>
            <w:r w:rsidRPr="00AB7155">
              <w:rPr>
                <w:b/>
                <w:lang w:val="en-IE"/>
              </w:rPr>
              <w:t xml:space="preserve">Main causes: </w:t>
            </w:r>
          </w:p>
          <w:p w14:paraId="1EC931F6" w14:textId="7FB7B895" w:rsidR="00133D79" w:rsidRPr="00133D79" w:rsidRDefault="00133D79" w:rsidP="00497E4D">
            <w:pPr>
              <w:pStyle w:val="ListParagraph"/>
              <w:widowControl/>
              <w:numPr>
                <w:ilvl w:val="0"/>
                <w:numId w:val="20"/>
              </w:numPr>
              <w:autoSpaceDE/>
              <w:autoSpaceDN/>
              <w:ind w:right="700"/>
              <w:rPr>
                <w:bCs/>
                <w:lang w:val="en-IE"/>
              </w:rPr>
            </w:pPr>
            <w:r w:rsidRPr="00133D79">
              <w:rPr>
                <w:bCs/>
                <w:lang w:val="en-IE"/>
              </w:rPr>
              <w:t xml:space="preserve">More than 75% of the Irish population has a Celtic type of complexion which </w:t>
            </w:r>
            <w:r w:rsidR="007D2B90" w:rsidRPr="00133D79">
              <w:rPr>
                <w:bCs/>
                <w:lang w:val="en-IE"/>
              </w:rPr>
              <w:t xml:space="preserve">greatly </w:t>
            </w:r>
            <w:r w:rsidR="007D2B90">
              <w:rPr>
                <w:bCs/>
                <w:lang w:val="en-IE"/>
              </w:rPr>
              <w:t>increases</w:t>
            </w:r>
            <w:r w:rsidRPr="00133D79">
              <w:rPr>
                <w:bCs/>
                <w:lang w:val="en-IE"/>
              </w:rPr>
              <w:t xml:space="preserve"> skin cancer risk.</w:t>
            </w:r>
          </w:p>
          <w:p w14:paraId="278E7D17" w14:textId="6428D11C" w:rsidR="00133D79" w:rsidRPr="00133D79" w:rsidRDefault="00133D79" w:rsidP="00497E4D">
            <w:pPr>
              <w:pStyle w:val="ListParagraph"/>
              <w:widowControl/>
              <w:numPr>
                <w:ilvl w:val="0"/>
                <w:numId w:val="20"/>
              </w:numPr>
              <w:autoSpaceDE/>
              <w:autoSpaceDN/>
              <w:ind w:right="700"/>
              <w:rPr>
                <w:bCs/>
                <w:lang w:val="en-IE"/>
              </w:rPr>
            </w:pPr>
            <w:r w:rsidRPr="00133D79">
              <w:rPr>
                <w:bCs/>
                <w:lang w:val="en-IE"/>
              </w:rPr>
              <w:t>Exposure to harmful UV without sunscreen being worn.</w:t>
            </w:r>
          </w:p>
          <w:p w14:paraId="2061A337" w14:textId="2ED848D2" w:rsidR="00133D79" w:rsidRPr="00133D79" w:rsidRDefault="00133D79" w:rsidP="00497E4D">
            <w:pPr>
              <w:pStyle w:val="ListParagraph"/>
              <w:widowControl/>
              <w:numPr>
                <w:ilvl w:val="0"/>
                <w:numId w:val="20"/>
              </w:numPr>
              <w:autoSpaceDE/>
              <w:autoSpaceDN/>
              <w:ind w:right="700"/>
              <w:rPr>
                <w:bCs/>
                <w:lang w:val="en-IE"/>
              </w:rPr>
            </w:pPr>
            <w:r w:rsidRPr="00133D79">
              <w:rPr>
                <w:bCs/>
                <w:lang w:val="en-IE"/>
              </w:rPr>
              <w:t>More exposure to high intensity sun due to foreign holidays.</w:t>
            </w:r>
          </w:p>
          <w:p w14:paraId="5CBF2FDF" w14:textId="3AD47B39" w:rsidR="00133D79" w:rsidRPr="00133D79" w:rsidRDefault="00133D79" w:rsidP="00497E4D">
            <w:pPr>
              <w:pStyle w:val="ListParagraph"/>
              <w:widowControl/>
              <w:numPr>
                <w:ilvl w:val="0"/>
                <w:numId w:val="20"/>
              </w:numPr>
              <w:autoSpaceDE/>
              <w:autoSpaceDN/>
              <w:ind w:right="700"/>
              <w:rPr>
                <w:bCs/>
                <w:lang w:val="en-IE"/>
              </w:rPr>
            </w:pPr>
            <w:r w:rsidRPr="00133D79">
              <w:rPr>
                <w:bCs/>
                <w:lang w:val="en-IE"/>
              </w:rPr>
              <w:t>Perception that a tan is healthy and fashionable.</w:t>
            </w:r>
          </w:p>
          <w:p w14:paraId="2D9C7560" w14:textId="77777777" w:rsidR="00133D79" w:rsidRPr="00133D79" w:rsidRDefault="00133D79" w:rsidP="00AB7155">
            <w:pPr>
              <w:widowControl/>
              <w:autoSpaceDE/>
              <w:autoSpaceDN/>
              <w:ind w:left="277" w:right="700"/>
              <w:rPr>
                <w:bCs/>
                <w:lang w:val="en-IE"/>
              </w:rPr>
            </w:pPr>
          </w:p>
          <w:p w14:paraId="664FA4E9" w14:textId="77777777" w:rsidR="00133D79" w:rsidRPr="00AB7155" w:rsidRDefault="00133D79" w:rsidP="00AB7155">
            <w:pPr>
              <w:widowControl/>
              <w:autoSpaceDE/>
              <w:autoSpaceDN/>
              <w:ind w:left="277" w:right="700"/>
              <w:rPr>
                <w:b/>
                <w:lang w:val="en-IE"/>
              </w:rPr>
            </w:pPr>
            <w:r w:rsidRPr="00AB7155">
              <w:rPr>
                <w:b/>
                <w:lang w:val="en-IE"/>
              </w:rPr>
              <w:t xml:space="preserve"> WHO IS MOST AT RISK OF SKIN CANCER? </w:t>
            </w:r>
          </w:p>
          <w:p w14:paraId="187671F6" w14:textId="77777777" w:rsidR="00133D79" w:rsidRPr="00133D79" w:rsidRDefault="00133D79" w:rsidP="00AB7155">
            <w:pPr>
              <w:widowControl/>
              <w:autoSpaceDE/>
              <w:autoSpaceDN/>
              <w:ind w:left="277" w:right="700"/>
              <w:rPr>
                <w:bCs/>
                <w:lang w:val="en-IE"/>
              </w:rPr>
            </w:pPr>
            <w:r w:rsidRPr="00133D79">
              <w:rPr>
                <w:bCs/>
                <w:lang w:val="en-IE"/>
              </w:rPr>
              <w:t xml:space="preserve">No matter how dark our skin is, or how easily we tan, the fact is WE ARE ALL AT RISK OF SKIN CANCER! However, as a predominantly fair-skinned population, some people are at greater risk due to their skin type and typically tend to have one or more of the following: </w:t>
            </w:r>
          </w:p>
          <w:p w14:paraId="12FEB2C0" w14:textId="41C7FAAC" w:rsidR="00133D79" w:rsidRPr="007D2B90" w:rsidRDefault="00133D79" w:rsidP="007D2B90">
            <w:pPr>
              <w:pStyle w:val="ListParagraph"/>
              <w:widowControl/>
              <w:numPr>
                <w:ilvl w:val="0"/>
                <w:numId w:val="20"/>
              </w:numPr>
              <w:autoSpaceDE/>
              <w:autoSpaceDN/>
              <w:ind w:right="700"/>
              <w:rPr>
                <w:bCs/>
                <w:lang w:val="en-IE"/>
              </w:rPr>
            </w:pPr>
            <w:r w:rsidRPr="007D2B90">
              <w:rPr>
                <w:bCs/>
                <w:lang w:val="en-IE"/>
              </w:rPr>
              <w:t xml:space="preserve">Fair skin that burns easily </w:t>
            </w:r>
          </w:p>
          <w:p w14:paraId="501C350F" w14:textId="055F55D8" w:rsidR="00133D79" w:rsidRPr="007D2B90" w:rsidRDefault="00133D79" w:rsidP="007D2B90">
            <w:pPr>
              <w:pStyle w:val="ListParagraph"/>
              <w:widowControl/>
              <w:numPr>
                <w:ilvl w:val="0"/>
                <w:numId w:val="20"/>
              </w:numPr>
              <w:autoSpaceDE/>
              <w:autoSpaceDN/>
              <w:ind w:right="700"/>
              <w:rPr>
                <w:bCs/>
                <w:lang w:val="en-IE"/>
              </w:rPr>
            </w:pPr>
            <w:r w:rsidRPr="007D2B90">
              <w:rPr>
                <w:bCs/>
                <w:lang w:val="en-IE"/>
              </w:rPr>
              <w:t xml:space="preserve">Red or fair hair </w:t>
            </w:r>
          </w:p>
          <w:p w14:paraId="652C5AF6" w14:textId="2E1E91B1" w:rsidR="00133D79" w:rsidRPr="007D2B90" w:rsidRDefault="00133D79" w:rsidP="007D2B90">
            <w:pPr>
              <w:pStyle w:val="ListParagraph"/>
              <w:widowControl/>
              <w:numPr>
                <w:ilvl w:val="0"/>
                <w:numId w:val="20"/>
              </w:numPr>
              <w:autoSpaceDE/>
              <w:autoSpaceDN/>
              <w:ind w:right="700"/>
              <w:rPr>
                <w:bCs/>
                <w:lang w:val="en-IE"/>
              </w:rPr>
            </w:pPr>
            <w:r w:rsidRPr="007D2B90">
              <w:rPr>
                <w:bCs/>
                <w:lang w:val="en-IE"/>
              </w:rPr>
              <w:t xml:space="preserve">Lots of moles and/or freckles </w:t>
            </w:r>
          </w:p>
          <w:p w14:paraId="71AA7963" w14:textId="46D52DF0" w:rsidR="00133D79" w:rsidRPr="007D2B90" w:rsidRDefault="00133D79" w:rsidP="007D2B90">
            <w:pPr>
              <w:pStyle w:val="ListParagraph"/>
              <w:widowControl/>
              <w:numPr>
                <w:ilvl w:val="0"/>
                <w:numId w:val="20"/>
              </w:numPr>
              <w:autoSpaceDE/>
              <w:autoSpaceDN/>
              <w:ind w:right="700"/>
              <w:rPr>
                <w:bCs/>
                <w:lang w:val="en-IE"/>
              </w:rPr>
            </w:pPr>
            <w:r w:rsidRPr="007D2B90">
              <w:rPr>
                <w:bCs/>
                <w:lang w:val="en-IE"/>
              </w:rPr>
              <w:t xml:space="preserve">A family history of skin cancer </w:t>
            </w:r>
          </w:p>
          <w:p w14:paraId="33FFCBFE" w14:textId="50320024" w:rsidR="00133D79" w:rsidRPr="007D2B90" w:rsidRDefault="00133D79" w:rsidP="007D2B90">
            <w:pPr>
              <w:pStyle w:val="ListParagraph"/>
              <w:widowControl/>
              <w:numPr>
                <w:ilvl w:val="0"/>
                <w:numId w:val="20"/>
              </w:numPr>
              <w:autoSpaceDE/>
              <w:autoSpaceDN/>
              <w:ind w:right="700"/>
              <w:rPr>
                <w:bCs/>
                <w:lang w:val="en-IE"/>
              </w:rPr>
            </w:pPr>
            <w:r w:rsidRPr="007D2B90">
              <w:rPr>
                <w:bCs/>
                <w:lang w:val="en-IE"/>
              </w:rPr>
              <w:t>A history of sunburn, particularly when you were a child.</w:t>
            </w:r>
          </w:p>
          <w:p w14:paraId="7741A104" w14:textId="77777777" w:rsidR="00133D79" w:rsidRPr="00133D79" w:rsidRDefault="00133D79" w:rsidP="00AB7155">
            <w:pPr>
              <w:widowControl/>
              <w:autoSpaceDE/>
              <w:autoSpaceDN/>
              <w:ind w:left="-574" w:firstLine="993"/>
              <w:rPr>
                <w:bCs/>
                <w:lang w:val="en-IE"/>
              </w:rPr>
            </w:pPr>
          </w:p>
          <w:p w14:paraId="2BCB1D2D" w14:textId="77777777" w:rsidR="00133D79" w:rsidRPr="000F71F3" w:rsidRDefault="00133D79" w:rsidP="00AB7155">
            <w:pPr>
              <w:widowControl/>
              <w:autoSpaceDE/>
              <w:autoSpaceDN/>
              <w:ind w:left="-574" w:firstLine="993"/>
              <w:rPr>
                <w:b/>
                <w:u w:val="single"/>
                <w:lang w:val="en-IE"/>
              </w:rPr>
            </w:pPr>
            <w:r w:rsidRPr="000F71F3">
              <w:rPr>
                <w:b/>
                <w:u w:val="single"/>
                <w:lang w:val="en-IE"/>
              </w:rPr>
              <w:t>How do you prevent it? Follow the SunSmart Code...</w:t>
            </w:r>
          </w:p>
          <w:p w14:paraId="5FACC74C" w14:textId="77777777" w:rsidR="002F69BC" w:rsidRDefault="002F69BC" w:rsidP="00AB7155">
            <w:pPr>
              <w:widowControl/>
              <w:autoSpaceDE/>
              <w:autoSpaceDN/>
              <w:ind w:left="-574" w:firstLine="993"/>
              <w:rPr>
                <w:b/>
                <w:color w:val="FF0000"/>
                <w:u w:val="single"/>
                <w:lang w:val="en-IE"/>
              </w:rPr>
            </w:pPr>
          </w:p>
          <w:p w14:paraId="2A2B119A" w14:textId="261DC8CA" w:rsidR="00133D79" w:rsidRPr="000F71F3" w:rsidRDefault="00133D79" w:rsidP="00AB7155">
            <w:pPr>
              <w:widowControl/>
              <w:autoSpaceDE/>
              <w:autoSpaceDN/>
              <w:ind w:left="-574" w:firstLine="993"/>
              <w:rPr>
                <w:b/>
                <w:lang w:val="en-IE"/>
              </w:rPr>
            </w:pPr>
            <w:r w:rsidRPr="000F71F3">
              <w:rPr>
                <w:b/>
                <w:color w:val="FF0000"/>
                <w:u w:val="single"/>
                <w:lang w:val="en-IE"/>
              </w:rPr>
              <w:t>Slip</w:t>
            </w:r>
            <w:r w:rsidRPr="000F71F3">
              <w:rPr>
                <w:b/>
                <w:lang w:val="en-IE"/>
              </w:rPr>
              <w:t xml:space="preserve"> on sun protection clothing</w:t>
            </w:r>
            <w:r w:rsidR="000F71F3">
              <w:rPr>
                <w:b/>
                <w:lang w:val="en-IE"/>
              </w:rPr>
              <w:t>:</w:t>
            </w:r>
          </w:p>
          <w:p w14:paraId="514F1B02" w14:textId="599C1B45" w:rsidR="00133D79" w:rsidRPr="00133D79" w:rsidRDefault="002F69BC" w:rsidP="00AB7155">
            <w:pPr>
              <w:widowControl/>
              <w:autoSpaceDE/>
              <w:autoSpaceDN/>
              <w:ind w:left="-574" w:firstLine="993"/>
              <w:rPr>
                <w:bCs/>
                <w:lang w:val="en-IE"/>
              </w:rPr>
            </w:pPr>
            <w:r>
              <w:rPr>
                <w:bCs/>
                <w:lang w:val="en-IE"/>
              </w:rPr>
              <w:t xml:space="preserve">                                                        </w:t>
            </w:r>
            <w:r w:rsidR="00133D79" w:rsidRPr="00133D79">
              <w:rPr>
                <w:bCs/>
                <w:lang w:val="en-IE"/>
              </w:rPr>
              <w:t>Wear a T-shirt with a collar and ideally long sleeved.</w:t>
            </w:r>
          </w:p>
          <w:p w14:paraId="62CC024D" w14:textId="1C673052" w:rsidR="00133D79" w:rsidRDefault="002F69BC" w:rsidP="00AB7155">
            <w:pPr>
              <w:widowControl/>
              <w:autoSpaceDE/>
              <w:autoSpaceDN/>
              <w:ind w:left="-574" w:firstLine="993"/>
              <w:rPr>
                <w:bCs/>
                <w:lang w:val="en-IE"/>
              </w:rPr>
            </w:pPr>
            <w:r>
              <w:rPr>
                <w:bCs/>
                <w:lang w:val="en-IE"/>
              </w:rPr>
              <w:t xml:space="preserve">                                                         </w:t>
            </w:r>
            <w:r w:rsidR="00133D79" w:rsidRPr="00133D79">
              <w:rPr>
                <w:bCs/>
                <w:lang w:val="en-IE"/>
              </w:rPr>
              <w:t>Choose clothes with a close weave material.</w:t>
            </w:r>
          </w:p>
          <w:p w14:paraId="65E6DA3F" w14:textId="77777777" w:rsidR="006863EE" w:rsidRDefault="00133D79" w:rsidP="00AB7155">
            <w:pPr>
              <w:widowControl/>
              <w:autoSpaceDE/>
              <w:autoSpaceDN/>
              <w:ind w:left="-574" w:firstLine="993"/>
              <w:rPr>
                <w:b/>
                <w:lang w:val="en-IE"/>
              </w:rPr>
            </w:pPr>
            <w:r w:rsidRPr="000F71F3">
              <w:rPr>
                <w:b/>
                <w:color w:val="FF0000"/>
                <w:u w:val="single"/>
                <w:lang w:val="en-IE"/>
              </w:rPr>
              <w:t>Slap</w:t>
            </w:r>
            <w:r w:rsidRPr="00133D79">
              <w:rPr>
                <w:bCs/>
                <w:lang w:val="en-IE"/>
              </w:rPr>
              <w:t xml:space="preserve"> </w:t>
            </w:r>
            <w:r w:rsidRPr="000F71F3">
              <w:rPr>
                <w:b/>
                <w:lang w:val="en-IE"/>
              </w:rPr>
              <w:t xml:space="preserve">on a hat, and ensure you have long loose-fitting </w:t>
            </w:r>
            <w:proofErr w:type="gramStart"/>
            <w:r w:rsidRPr="000F71F3">
              <w:rPr>
                <w:b/>
                <w:lang w:val="en-IE"/>
              </w:rPr>
              <w:t>trousers</w:t>
            </w:r>
            <w:proofErr w:type="gramEnd"/>
          </w:p>
          <w:p w14:paraId="75B042F0" w14:textId="77777777" w:rsidR="002D108E" w:rsidRPr="002D108E" w:rsidRDefault="002D108E" w:rsidP="002D108E">
            <w:pPr>
              <w:widowControl/>
              <w:autoSpaceDE/>
              <w:autoSpaceDN/>
              <w:ind w:left="-574" w:firstLine="993"/>
              <w:rPr>
                <w:b/>
                <w:lang w:val="en-IE"/>
              </w:rPr>
            </w:pPr>
            <w:r w:rsidRPr="002D108E">
              <w:rPr>
                <w:b/>
                <w:color w:val="FF0000"/>
                <w:u w:val="single"/>
                <w:lang w:val="en-IE"/>
              </w:rPr>
              <w:t>Seek</w:t>
            </w:r>
            <w:r w:rsidRPr="002D108E">
              <w:rPr>
                <w:b/>
                <w:color w:val="FF0000"/>
                <w:lang w:val="en-IE"/>
              </w:rPr>
              <w:t xml:space="preserve"> </w:t>
            </w:r>
            <w:r w:rsidRPr="002D108E">
              <w:rPr>
                <w:b/>
                <w:lang w:val="en-IE"/>
              </w:rPr>
              <w:t xml:space="preserve">Shade where </w:t>
            </w:r>
            <w:proofErr w:type="gramStart"/>
            <w:r w:rsidRPr="002D108E">
              <w:rPr>
                <w:b/>
                <w:lang w:val="en-IE"/>
              </w:rPr>
              <w:t>possible</w:t>
            </w:r>
            <w:proofErr w:type="gramEnd"/>
          </w:p>
          <w:p w14:paraId="07AD2F7E" w14:textId="3EB46A17" w:rsidR="002D108E" w:rsidRPr="002D108E" w:rsidRDefault="002D108E" w:rsidP="002D108E">
            <w:pPr>
              <w:widowControl/>
              <w:autoSpaceDE/>
              <w:autoSpaceDN/>
              <w:ind w:left="-574" w:firstLine="993"/>
              <w:rPr>
                <w:bCs/>
                <w:lang w:val="en-IE"/>
              </w:rPr>
            </w:pPr>
            <w:proofErr w:type="gramStart"/>
            <w:r w:rsidRPr="002D108E">
              <w:rPr>
                <w:b/>
                <w:color w:val="FF0000"/>
                <w:u w:val="single"/>
                <w:lang w:val="en-IE"/>
              </w:rPr>
              <w:t xml:space="preserve">Slide </w:t>
            </w:r>
            <w:r>
              <w:rPr>
                <w:b/>
                <w:color w:val="FF0000"/>
                <w:u w:val="single"/>
                <w:lang w:val="en-IE"/>
              </w:rPr>
              <w:t xml:space="preserve"> </w:t>
            </w:r>
            <w:r w:rsidRPr="002D108E">
              <w:rPr>
                <w:b/>
                <w:lang w:val="en-IE"/>
              </w:rPr>
              <w:t>on</w:t>
            </w:r>
            <w:proofErr w:type="gramEnd"/>
            <w:r w:rsidRPr="002D108E">
              <w:rPr>
                <w:b/>
                <w:lang w:val="en-IE"/>
              </w:rPr>
              <w:t xml:space="preserve"> wrap-around sunglasses</w:t>
            </w:r>
          </w:p>
          <w:p w14:paraId="1A03B8A9" w14:textId="5829D429" w:rsidR="002D108E" w:rsidRPr="002D108E" w:rsidRDefault="002F69BC" w:rsidP="002D108E">
            <w:pPr>
              <w:widowControl/>
              <w:autoSpaceDE/>
              <w:autoSpaceDN/>
              <w:ind w:left="-574" w:firstLine="993"/>
              <w:rPr>
                <w:bCs/>
                <w:lang w:val="en-IE"/>
              </w:rPr>
            </w:pPr>
            <w:r>
              <w:rPr>
                <w:bCs/>
                <w:lang w:val="en-IE"/>
              </w:rPr>
              <w:t xml:space="preserve">                                                            </w:t>
            </w:r>
            <w:r w:rsidR="002D108E" w:rsidRPr="002D108E">
              <w:rPr>
                <w:bCs/>
                <w:lang w:val="en-IE"/>
              </w:rPr>
              <w:t xml:space="preserve">Make sure they give UV protection –check the </w:t>
            </w:r>
            <w:proofErr w:type="gramStart"/>
            <w:r w:rsidR="002D108E" w:rsidRPr="002D108E">
              <w:rPr>
                <w:bCs/>
                <w:lang w:val="en-IE"/>
              </w:rPr>
              <w:t>label</w:t>
            </w:r>
            <w:proofErr w:type="gramEnd"/>
          </w:p>
          <w:p w14:paraId="1BCFF49A" w14:textId="2603482A" w:rsidR="002D108E" w:rsidRPr="002F69BC" w:rsidRDefault="002D108E" w:rsidP="002D108E">
            <w:pPr>
              <w:widowControl/>
              <w:autoSpaceDE/>
              <w:autoSpaceDN/>
              <w:ind w:left="-574" w:firstLine="993"/>
              <w:rPr>
                <w:b/>
                <w:lang w:val="en-IE"/>
              </w:rPr>
            </w:pPr>
            <w:r w:rsidRPr="002F69BC">
              <w:rPr>
                <w:b/>
                <w:color w:val="FF0000"/>
                <w:u w:val="single"/>
                <w:lang w:val="en-IE"/>
              </w:rPr>
              <w:t xml:space="preserve">Slop </w:t>
            </w:r>
            <w:r w:rsidRPr="002F69BC">
              <w:rPr>
                <w:b/>
                <w:lang w:val="en-IE"/>
              </w:rPr>
              <w:t>on the sunscreen</w:t>
            </w:r>
            <w:r w:rsidR="006C4AE6">
              <w:rPr>
                <w:b/>
                <w:lang w:val="en-IE"/>
              </w:rPr>
              <w:t xml:space="preserve"> </w:t>
            </w:r>
            <w:proofErr w:type="gramStart"/>
            <w:r w:rsidR="006C4AE6">
              <w:rPr>
                <w:b/>
                <w:lang w:val="en-IE"/>
              </w:rPr>
              <w:t>protection</w:t>
            </w:r>
            <w:proofErr w:type="gramEnd"/>
          </w:p>
          <w:p w14:paraId="3A30B4D2" w14:textId="77777777" w:rsidR="002F69BC" w:rsidRDefault="002F69BC" w:rsidP="00F50519">
            <w:pPr>
              <w:widowControl/>
              <w:autoSpaceDE/>
              <w:autoSpaceDN/>
              <w:ind w:left="419"/>
              <w:rPr>
                <w:bCs/>
                <w:lang w:val="en-IE"/>
              </w:rPr>
            </w:pPr>
            <w:r>
              <w:rPr>
                <w:bCs/>
                <w:lang w:val="en-IE"/>
              </w:rPr>
              <w:t xml:space="preserve">                                                           </w:t>
            </w:r>
            <w:r w:rsidR="002D108E" w:rsidRPr="002D108E">
              <w:rPr>
                <w:bCs/>
                <w:lang w:val="en-IE"/>
              </w:rPr>
              <w:t>With SPF 30 or higher and UVA/UVB protection. WCL Provide SPF 50 in</w:t>
            </w:r>
            <w:r>
              <w:rPr>
                <w:bCs/>
                <w:lang w:val="en-IE"/>
              </w:rPr>
              <w:t xml:space="preserve"> </w:t>
            </w:r>
          </w:p>
          <w:p w14:paraId="13E77D2F" w14:textId="2F086987" w:rsidR="002D108E" w:rsidRDefault="002F69BC" w:rsidP="00F50519">
            <w:pPr>
              <w:widowControl/>
              <w:autoSpaceDE/>
              <w:autoSpaceDN/>
              <w:ind w:left="419"/>
              <w:rPr>
                <w:bCs/>
                <w:lang w:val="en-IE"/>
              </w:rPr>
            </w:pPr>
            <w:r>
              <w:rPr>
                <w:bCs/>
                <w:lang w:val="en-IE"/>
              </w:rPr>
              <w:t xml:space="preserve">                                                     </w:t>
            </w:r>
            <w:r w:rsidR="002D108E" w:rsidRPr="002D108E">
              <w:rPr>
                <w:bCs/>
                <w:lang w:val="en-IE"/>
              </w:rPr>
              <w:t xml:space="preserve"> </w:t>
            </w:r>
            <w:r>
              <w:rPr>
                <w:bCs/>
                <w:lang w:val="en-IE"/>
              </w:rPr>
              <w:t xml:space="preserve">     </w:t>
            </w:r>
            <w:r w:rsidR="002D108E" w:rsidRPr="002D108E">
              <w:rPr>
                <w:bCs/>
                <w:lang w:val="en-IE"/>
              </w:rPr>
              <w:t>the welfare facilities, if it is empty, please consult WCL Mgmt.</w:t>
            </w:r>
          </w:p>
          <w:p w14:paraId="0739AA39" w14:textId="77777777" w:rsidR="00F50519" w:rsidRPr="002D108E" w:rsidRDefault="00F50519" w:rsidP="00F50519">
            <w:pPr>
              <w:widowControl/>
              <w:autoSpaceDE/>
              <w:autoSpaceDN/>
              <w:ind w:left="419"/>
              <w:rPr>
                <w:bCs/>
                <w:lang w:val="en-IE"/>
              </w:rPr>
            </w:pPr>
          </w:p>
          <w:p w14:paraId="32BA2142" w14:textId="77777777" w:rsidR="002D108E" w:rsidRPr="006C4AE6" w:rsidRDefault="002D108E" w:rsidP="00223E5F">
            <w:pPr>
              <w:widowControl/>
              <w:autoSpaceDE/>
              <w:autoSpaceDN/>
              <w:ind w:left="-574" w:firstLine="993"/>
              <w:jc w:val="center"/>
              <w:rPr>
                <w:b/>
                <w:lang w:val="en-IE"/>
              </w:rPr>
            </w:pPr>
            <w:r w:rsidRPr="006C4AE6">
              <w:rPr>
                <w:b/>
                <w:color w:val="FF0000"/>
                <w:sz w:val="24"/>
                <w:szCs w:val="24"/>
                <w:lang w:val="en-IE"/>
              </w:rPr>
              <w:t>Remember, the sun’s rays damage your skin even when it is cloudy.</w:t>
            </w:r>
          </w:p>
          <w:p w14:paraId="08DDEB58" w14:textId="77777777" w:rsidR="00223E5F" w:rsidRPr="002D108E" w:rsidRDefault="00223E5F" w:rsidP="002D108E">
            <w:pPr>
              <w:widowControl/>
              <w:autoSpaceDE/>
              <w:autoSpaceDN/>
              <w:ind w:left="-574" w:firstLine="993"/>
              <w:rPr>
                <w:bCs/>
                <w:lang w:val="en-IE"/>
              </w:rPr>
            </w:pPr>
          </w:p>
          <w:p w14:paraId="40452CC3" w14:textId="77777777" w:rsidR="00223E5F" w:rsidRDefault="00223E5F" w:rsidP="002F69BC">
            <w:pPr>
              <w:widowControl/>
              <w:autoSpaceDE/>
              <w:autoSpaceDN/>
              <w:ind w:left="-574" w:firstLine="993"/>
              <w:jc w:val="center"/>
              <w:rPr>
                <w:bCs/>
                <w:lang w:val="en-IE"/>
              </w:rPr>
            </w:pPr>
          </w:p>
          <w:p w14:paraId="42CD909B" w14:textId="77777777" w:rsidR="006C4AE6" w:rsidRDefault="006C4AE6" w:rsidP="002F69BC">
            <w:pPr>
              <w:widowControl/>
              <w:autoSpaceDE/>
              <w:autoSpaceDN/>
              <w:ind w:left="-574" w:firstLine="993"/>
              <w:jc w:val="center"/>
              <w:rPr>
                <w:bCs/>
                <w:lang w:val="en-IE"/>
              </w:rPr>
            </w:pPr>
          </w:p>
          <w:p w14:paraId="795A51C8" w14:textId="77777777" w:rsidR="006C4AE6" w:rsidRDefault="006C4AE6" w:rsidP="002F69BC">
            <w:pPr>
              <w:widowControl/>
              <w:autoSpaceDE/>
              <w:autoSpaceDN/>
              <w:ind w:left="-574" w:firstLine="993"/>
              <w:jc w:val="center"/>
              <w:rPr>
                <w:bCs/>
                <w:lang w:val="en-IE"/>
              </w:rPr>
            </w:pPr>
          </w:p>
          <w:p w14:paraId="40D1A957" w14:textId="77777777" w:rsidR="006C4AE6" w:rsidRDefault="006C4AE6" w:rsidP="002F69BC">
            <w:pPr>
              <w:widowControl/>
              <w:autoSpaceDE/>
              <w:autoSpaceDN/>
              <w:ind w:left="-574" w:firstLine="993"/>
              <w:jc w:val="center"/>
              <w:rPr>
                <w:bCs/>
                <w:lang w:val="en-IE"/>
              </w:rPr>
            </w:pPr>
          </w:p>
          <w:p w14:paraId="50785E27" w14:textId="70BCEF73" w:rsidR="006C4AE6" w:rsidRPr="002B14CD" w:rsidRDefault="006C4AE6" w:rsidP="006C4AE6">
            <w:pPr>
              <w:widowControl/>
              <w:autoSpaceDE/>
              <w:autoSpaceDN/>
              <w:rPr>
                <w:bCs/>
                <w:lang w:val="en-IE"/>
              </w:rPr>
            </w:pPr>
          </w:p>
        </w:tc>
      </w:tr>
    </w:tbl>
    <w:p w14:paraId="26F06307" w14:textId="77777777" w:rsidR="00374A8F" w:rsidRDefault="00374A8F"/>
    <w:sectPr w:rsidR="00374A8F">
      <w:headerReference w:type="default" r:id="rId8"/>
      <w:type w:val="continuous"/>
      <w:pgSz w:w="11910" w:h="16840"/>
      <w:pgMar w:top="500" w:right="100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C61D0" w14:textId="77777777" w:rsidR="00C53506" w:rsidRDefault="00C53506" w:rsidP="00C53506">
      <w:r>
        <w:separator/>
      </w:r>
    </w:p>
  </w:endnote>
  <w:endnote w:type="continuationSeparator" w:id="0">
    <w:p w14:paraId="10AA31CA" w14:textId="77777777" w:rsidR="00C53506" w:rsidRDefault="00C53506" w:rsidP="00C5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7DBDE" w14:textId="77777777" w:rsidR="00C53506" w:rsidRDefault="00C53506" w:rsidP="00C53506">
      <w:r>
        <w:separator/>
      </w:r>
    </w:p>
  </w:footnote>
  <w:footnote w:type="continuationSeparator" w:id="0">
    <w:p w14:paraId="18CA118D" w14:textId="77777777" w:rsidR="00C53506" w:rsidRDefault="00C53506" w:rsidP="00C53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19BB" w14:textId="4DE78FFA" w:rsidR="0068446D" w:rsidRDefault="0068446D">
    <w:pPr>
      <w:pStyle w:val="Header"/>
      <w:rPr>
        <w:b/>
        <w:bCs/>
        <w:sz w:val="36"/>
        <w:szCs w:val="36"/>
      </w:rPr>
    </w:pPr>
    <w:r>
      <w:rPr>
        <w:b/>
        <w:bCs/>
        <w:noProof/>
        <w:sz w:val="36"/>
        <w:szCs w:val="36"/>
      </w:rPr>
      <w:drawing>
        <wp:anchor distT="0" distB="0" distL="114300" distR="114300" simplePos="0" relativeHeight="251658240" behindDoc="1" locked="0" layoutInCell="1" allowOverlap="1" wp14:anchorId="0055C6AA" wp14:editId="478B581D">
          <wp:simplePos x="0" y="0"/>
          <wp:positionH relativeFrom="margin">
            <wp:align>right</wp:align>
          </wp:positionH>
          <wp:positionV relativeFrom="paragraph">
            <wp:posOffset>-95250</wp:posOffset>
          </wp:positionV>
          <wp:extent cx="1670685" cy="670560"/>
          <wp:effectExtent l="0" t="0" r="5715" b="0"/>
          <wp:wrapTight wrapText="bothSides">
            <wp:wrapPolygon edited="0">
              <wp:start x="0" y="0"/>
              <wp:lineTo x="0" y="20864"/>
              <wp:lineTo x="21428" y="20864"/>
              <wp:lineTo x="21428" y="0"/>
              <wp:lineTo x="0" y="0"/>
            </wp:wrapPolygon>
          </wp:wrapTight>
          <wp:docPr id="20392769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685" cy="670560"/>
                  </a:xfrm>
                  <a:prstGeom prst="rect">
                    <a:avLst/>
                  </a:prstGeom>
                  <a:noFill/>
                </pic:spPr>
              </pic:pic>
            </a:graphicData>
          </a:graphic>
        </wp:anchor>
      </w:drawing>
    </w:r>
    <w:r w:rsidR="00C53506" w:rsidRPr="00C53506">
      <w:rPr>
        <w:b/>
        <w:bCs/>
        <w:sz w:val="36"/>
        <w:szCs w:val="36"/>
      </w:rPr>
      <w:t xml:space="preserve">TOOLBOX TALK </w:t>
    </w:r>
    <w:proofErr w:type="gramStart"/>
    <w:r w:rsidR="00C53506" w:rsidRPr="00C53506">
      <w:rPr>
        <w:b/>
        <w:bCs/>
        <w:sz w:val="36"/>
        <w:szCs w:val="36"/>
      </w:rPr>
      <w:t xml:space="preserve">– </w:t>
    </w:r>
    <w:r>
      <w:rPr>
        <w:b/>
        <w:bCs/>
        <w:sz w:val="36"/>
        <w:szCs w:val="36"/>
      </w:rPr>
      <w:t xml:space="preserve"> Warm</w:t>
    </w:r>
    <w:proofErr w:type="gramEnd"/>
    <w:r>
      <w:rPr>
        <w:b/>
        <w:bCs/>
        <w:sz w:val="36"/>
        <w:szCs w:val="36"/>
      </w:rPr>
      <w:t xml:space="preserve"> Weather and </w:t>
    </w:r>
  </w:p>
  <w:p w14:paraId="72578346" w14:textId="3293027A" w:rsidR="00C53506" w:rsidRPr="00C53506" w:rsidRDefault="0068446D">
    <w:pPr>
      <w:pStyle w:val="Header"/>
      <w:rPr>
        <w:b/>
        <w:bCs/>
        <w:sz w:val="36"/>
        <w:szCs w:val="36"/>
      </w:rPr>
    </w:pPr>
    <w:r>
      <w:rPr>
        <w:b/>
        <w:bCs/>
        <w:sz w:val="36"/>
        <w:szCs w:val="36"/>
      </w:rPr>
      <w:t xml:space="preserve">                                 </w:t>
    </w:r>
    <w:r w:rsidR="004F6F5D">
      <w:rPr>
        <w:b/>
        <w:bCs/>
        <w:sz w:val="36"/>
        <w:szCs w:val="36"/>
      </w:rPr>
      <w:t>Skin Cancer Awareness</w:t>
    </w:r>
    <w:r w:rsidR="001231FE">
      <w:rPr>
        <w:b/>
        <w:bCs/>
        <w:sz w:val="36"/>
        <w:szCs w:val="36"/>
      </w:rPr>
      <w:t xml:space="preserve"> </w:t>
    </w:r>
    <w:r w:rsidR="00433D15">
      <w:rPr>
        <w:b/>
        <w:bCs/>
        <w:sz w:val="36"/>
        <w:szCs w:val="36"/>
      </w:rPr>
      <w:t xml:space="preserve"> </w:t>
    </w:r>
  </w:p>
  <w:p w14:paraId="1241C03D" w14:textId="77777777" w:rsidR="00C53506" w:rsidRDefault="00C53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598"/>
    <w:multiLevelType w:val="multilevel"/>
    <w:tmpl w:val="1BE2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C6F8D"/>
    <w:multiLevelType w:val="multilevel"/>
    <w:tmpl w:val="AA586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3F25D4"/>
    <w:multiLevelType w:val="multilevel"/>
    <w:tmpl w:val="C48A64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7122AC"/>
    <w:multiLevelType w:val="multilevel"/>
    <w:tmpl w:val="C8666E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4F5668"/>
    <w:multiLevelType w:val="multilevel"/>
    <w:tmpl w:val="54EE9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FE0C9A"/>
    <w:multiLevelType w:val="multilevel"/>
    <w:tmpl w:val="C908BAAA"/>
    <w:lvl w:ilvl="0">
      <w:start w:val="1"/>
      <w:numFmt w:val="decimal"/>
      <w:lvlText w:val="%1."/>
      <w:lvlJc w:val="left"/>
      <w:pPr>
        <w:tabs>
          <w:tab w:val="num" w:pos="720"/>
        </w:tabs>
        <w:ind w:left="720" w:hanging="360"/>
      </w:pPr>
      <w:rPr>
        <w:rFonts w:asciiTheme="minorHAnsi" w:eastAsia="Times New Roman"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D0216E"/>
    <w:multiLevelType w:val="multilevel"/>
    <w:tmpl w:val="7476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E4487E"/>
    <w:multiLevelType w:val="multilevel"/>
    <w:tmpl w:val="A40A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F77EEF"/>
    <w:multiLevelType w:val="multilevel"/>
    <w:tmpl w:val="D30E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845121"/>
    <w:multiLevelType w:val="multilevel"/>
    <w:tmpl w:val="6C32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6E28A0"/>
    <w:multiLevelType w:val="multilevel"/>
    <w:tmpl w:val="610C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9658C7"/>
    <w:multiLevelType w:val="multilevel"/>
    <w:tmpl w:val="16A0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C56DAA"/>
    <w:multiLevelType w:val="hybridMultilevel"/>
    <w:tmpl w:val="98DE1E50"/>
    <w:lvl w:ilvl="0" w:tplc="70168CE4">
      <w:start w:val="2"/>
      <w:numFmt w:val="bullet"/>
      <w:lvlText w:val="-"/>
      <w:lvlJc w:val="left"/>
      <w:pPr>
        <w:ind w:left="1187" w:hanging="360"/>
      </w:pPr>
      <w:rPr>
        <w:rFonts w:ascii="Calibri" w:eastAsia="Calibri" w:hAnsi="Calibri" w:cs="Calibri" w:hint="default"/>
      </w:rPr>
    </w:lvl>
    <w:lvl w:ilvl="1" w:tplc="18090003" w:tentative="1">
      <w:start w:val="1"/>
      <w:numFmt w:val="bullet"/>
      <w:lvlText w:val="o"/>
      <w:lvlJc w:val="left"/>
      <w:pPr>
        <w:ind w:left="1907" w:hanging="360"/>
      </w:pPr>
      <w:rPr>
        <w:rFonts w:ascii="Courier New" w:hAnsi="Courier New" w:cs="Courier New" w:hint="default"/>
      </w:rPr>
    </w:lvl>
    <w:lvl w:ilvl="2" w:tplc="18090005" w:tentative="1">
      <w:start w:val="1"/>
      <w:numFmt w:val="bullet"/>
      <w:lvlText w:val=""/>
      <w:lvlJc w:val="left"/>
      <w:pPr>
        <w:ind w:left="2627" w:hanging="360"/>
      </w:pPr>
      <w:rPr>
        <w:rFonts w:ascii="Wingdings" w:hAnsi="Wingdings" w:hint="default"/>
      </w:rPr>
    </w:lvl>
    <w:lvl w:ilvl="3" w:tplc="18090001" w:tentative="1">
      <w:start w:val="1"/>
      <w:numFmt w:val="bullet"/>
      <w:lvlText w:val=""/>
      <w:lvlJc w:val="left"/>
      <w:pPr>
        <w:ind w:left="3347" w:hanging="360"/>
      </w:pPr>
      <w:rPr>
        <w:rFonts w:ascii="Symbol" w:hAnsi="Symbol" w:hint="default"/>
      </w:rPr>
    </w:lvl>
    <w:lvl w:ilvl="4" w:tplc="18090003" w:tentative="1">
      <w:start w:val="1"/>
      <w:numFmt w:val="bullet"/>
      <w:lvlText w:val="o"/>
      <w:lvlJc w:val="left"/>
      <w:pPr>
        <w:ind w:left="4067" w:hanging="360"/>
      </w:pPr>
      <w:rPr>
        <w:rFonts w:ascii="Courier New" w:hAnsi="Courier New" w:cs="Courier New" w:hint="default"/>
      </w:rPr>
    </w:lvl>
    <w:lvl w:ilvl="5" w:tplc="18090005" w:tentative="1">
      <w:start w:val="1"/>
      <w:numFmt w:val="bullet"/>
      <w:lvlText w:val=""/>
      <w:lvlJc w:val="left"/>
      <w:pPr>
        <w:ind w:left="4787" w:hanging="360"/>
      </w:pPr>
      <w:rPr>
        <w:rFonts w:ascii="Wingdings" w:hAnsi="Wingdings" w:hint="default"/>
      </w:rPr>
    </w:lvl>
    <w:lvl w:ilvl="6" w:tplc="18090001" w:tentative="1">
      <w:start w:val="1"/>
      <w:numFmt w:val="bullet"/>
      <w:lvlText w:val=""/>
      <w:lvlJc w:val="left"/>
      <w:pPr>
        <w:ind w:left="5507" w:hanging="360"/>
      </w:pPr>
      <w:rPr>
        <w:rFonts w:ascii="Symbol" w:hAnsi="Symbol" w:hint="default"/>
      </w:rPr>
    </w:lvl>
    <w:lvl w:ilvl="7" w:tplc="18090003" w:tentative="1">
      <w:start w:val="1"/>
      <w:numFmt w:val="bullet"/>
      <w:lvlText w:val="o"/>
      <w:lvlJc w:val="left"/>
      <w:pPr>
        <w:ind w:left="6227" w:hanging="360"/>
      </w:pPr>
      <w:rPr>
        <w:rFonts w:ascii="Courier New" w:hAnsi="Courier New" w:cs="Courier New" w:hint="default"/>
      </w:rPr>
    </w:lvl>
    <w:lvl w:ilvl="8" w:tplc="18090005" w:tentative="1">
      <w:start w:val="1"/>
      <w:numFmt w:val="bullet"/>
      <w:lvlText w:val=""/>
      <w:lvlJc w:val="left"/>
      <w:pPr>
        <w:ind w:left="6947" w:hanging="360"/>
      </w:pPr>
      <w:rPr>
        <w:rFonts w:ascii="Wingdings" w:hAnsi="Wingdings" w:hint="default"/>
      </w:rPr>
    </w:lvl>
  </w:abstractNum>
  <w:abstractNum w:abstractNumId="13" w15:restartNumberingAfterBreak="0">
    <w:nsid w:val="53356147"/>
    <w:multiLevelType w:val="hybridMultilevel"/>
    <w:tmpl w:val="7156573E"/>
    <w:lvl w:ilvl="0" w:tplc="18090001">
      <w:start w:val="1"/>
      <w:numFmt w:val="bullet"/>
      <w:lvlText w:val=""/>
      <w:lvlJc w:val="left"/>
      <w:pPr>
        <w:ind w:left="997" w:hanging="360"/>
      </w:pPr>
      <w:rPr>
        <w:rFonts w:ascii="Symbol" w:hAnsi="Symbol" w:hint="default"/>
      </w:rPr>
    </w:lvl>
    <w:lvl w:ilvl="1" w:tplc="18090003" w:tentative="1">
      <w:start w:val="1"/>
      <w:numFmt w:val="bullet"/>
      <w:lvlText w:val="o"/>
      <w:lvlJc w:val="left"/>
      <w:pPr>
        <w:ind w:left="1717" w:hanging="360"/>
      </w:pPr>
      <w:rPr>
        <w:rFonts w:ascii="Courier New" w:hAnsi="Courier New" w:cs="Courier New" w:hint="default"/>
      </w:rPr>
    </w:lvl>
    <w:lvl w:ilvl="2" w:tplc="18090005" w:tentative="1">
      <w:start w:val="1"/>
      <w:numFmt w:val="bullet"/>
      <w:lvlText w:val=""/>
      <w:lvlJc w:val="left"/>
      <w:pPr>
        <w:ind w:left="2437" w:hanging="360"/>
      </w:pPr>
      <w:rPr>
        <w:rFonts w:ascii="Wingdings" w:hAnsi="Wingdings" w:hint="default"/>
      </w:rPr>
    </w:lvl>
    <w:lvl w:ilvl="3" w:tplc="18090001" w:tentative="1">
      <w:start w:val="1"/>
      <w:numFmt w:val="bullet"/>
      <w:lvlText w:val=""/>
      <w:lvlJc w:val="left"/>
      <w:pPr>
        <w:ind w:left="3157" w:hanging="360"/>
      </w:pPr>
      <w:rPr>
        <w:rFonts w:ascii="Symbol" w:hAnsi="Symbol" w:hint="default"/>
      </w:rPr>
    </w:lvl>
    <w:lvl w:ilvl="4" w:tplc="18090003" w:tentative="1">
      <w:start w:val="1"/>
      <w:numFmt w:val="bullet"/>
      <w:lvlText w:val="o"/>
      <w:lvlJc w:val="left"/>
      <w:pPr>
        <w:ind w:left="3877" w:hanging="360"/>
      </w:pPr>
      <w:rPr>
        <w:rFonts w:ascii="Courier New" w:hAnsi="Courier New" w:cs="Courier New" w:hint="default"/>
      </w:rPr>
    </w:lvl>
    <w:lvl w:ilvl="5" w:tplc="18090005" w:tentative="1">
      <w:start w:val="1"/>
      <w:numFmt w:val="bullet"/>
      <w:lvlText w:val=""/>
      <w:lvlJc w:val="left"/>
      <w:pPr>
        <w:ind w:left="4597" w:hanging="360"/>
      </w:pPr>
      <w:rPr>
        <w:rFonts w:ascii="Wingdings" w:hAnsi="Wingdings" w:hint="default"/>
      </w:rPr>
    </w:lvl>
    <w:lvl w:ilvl="6" w:tplc="18090001" w:tentative="1">
      <w:start w:val="1"/>
      <w:numFmt w:val="bullet"/>
      <w:lvlText w:val=""/>
      <w:lvlJc w:val="left"/>
      <w:pPr>
        <w:ind w:left="5317" w:hanging="360"/>
      </w:pPr>
      <w:rPr>
        <w:rFonts w:ascii="Symbol" w:hAnsi="Symbol" w:hint="default"/>
      </w:rPr>
    </w:lvl>
    <w:lvl w:ilvl="7" w:tplc="18090003" w:tentative="1">
      <w:start w:val="1"/>
      <w:numFmt w:val="bullet"/>
      <w:lvlText w:val="o"/>
      <w:lvlJc w:val="left"/>
      <w:pPr>
        <w:ind w:left="6037" w:hanging="360"/>
      </w:pPr>
      <w:rPr>
        <w:rFonts w:ascii="Courier New" w:hAnsi="Courier New" w:cs="Courier New" w:hint="default"/>
      </w:rPr>
    </w:lvl>
    <w:lvl w:ilvl="8" w:tplc="18090005" w:tentative="1">
      <w:start w:val="1"/>
      <w:numFmt w:val="bullet"/>
      <w:lvlText w:val=""/>
      <w:lvlJc w:val="left"/>
      <w:pPr>
        <w:ind w:left="6757" w:hanging="360"/>
      </w:pPr>
      <w:rPr>
        <w:rFonts w:ascii="Wingdings" w:hAnsi="Wingdings" w:hint="default"/>
      </w:rPr>
    </w:lvl>
  </w:abstractNum>
  <w:abstractNum w:abstractNumId="14" w15:restartNumberingAfterBreak="0">
    <w:nsid w:val="60903713"/>
    <w:multiLevelType w:val="multilevel"/>
    <w:tmpl w:val="19F66E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CF73E0"/>
    <w:multiLevelType w:val="multilevel"/>
    <w:tmpl w:val="519E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12793A"/>
    <w:multiLevelType w:val="multilevel"/>
    <w:tmpl w:val="11E6EC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4D3511"/>
    <w:multiLevelType w:val="multilevel"/>
    <w:tmpl w:val="3CF4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D96154"/>
    <w:multiLevelType w:val="hybridMultilevel"/>
    <w:tmpl w:val="3CCCA964"/>
    <w:lvl w:ilvl="0" w:tplc="D69EF930">
      <w:numFmt w:val="bullet"/>
      <w:lvlText w:val=""/>
      <w:lvlJc w:val="left"/>
      <w:pPr>
        <w:ind w:left="827" w:hanging="360"/>
      </w:pPr>
      <w:rPr>
        <w:rFonts w:ascii="Wingdings" w:eastAsia="Wingdings" w:hAnsi="Wingdings" w:cs="Wingdings" w:hint="default"/>
        <w:b w:val="0"/>
        <w:bCs w:val="0"/>
        <w:i w:val="0"/>
        <w:iCs w:val="0"/>
        <w:w w:val="100"/>
        <w:sz w:val="22"/>
        <w:szCs w:val="22"/>
        <w:lang w:val="en-US" w:eastAsia="en-US" w:bidi="ar-SA"/>
      </w:rPr>
    </w:lvl>
    <w:lvl w:ilvl="1" w:tplc="2C541EA6">
      <w:numFmt w:val="bullet"/>
      <w:lvlText w:val="•"/>
      <w:lvlJc w:val="left"/>
      <w:pPr>
        <w:ind w:left="1672" w:hanging="360"/>
      </w:pPr>
      <w:rPr>
        <w:rFonts w:hint="default"/>
        <w:lang w:val="en-US" w:eastAsia="en-US" w:bidi="ar-SA"/>
      </w:rPr>
    </w:lvl>
    <w:lvl w:ilvl="2" w:tplc="4FD873B6">
      <w:numFmt w:val="bullet"/>
      <w:lvlText w:val="•"/>
      <w:lvlJc w:val="left"/>
      <w:pPr>
        <w:ind w:left="2525" w:hanging="360"/>
      </w:pPr>
      <w:rPr>
        <w:rFonts w:hint="default"/>
        <w:lang w:val="en-US" w:eastAsia="en-US" w:bidi="ar-SA"/>
      </w:rPr>
    </w:lvl>
    <w:lvl w:ilvl="3" w:tplc="98BE38DA">
      <w:numFmt w:val="bullet"/>
      <w:lvlText w:val="•"/>
      <w:lvlJc w:val="left"/>
      <w:pPr>
        <w:ind w:left="3378" w:hanging="360"/>
      </w:pPr>
      <w:rPr>
        <w:rFonts w:hint="default"/>
        <w:lang w:val="en-US" w:eastAsia="en-US" w:bidi="ar-SA"/>
      </w:rPr>
    </w:lvl>
    <w:lvl w:ilvl="4" w:tplc="93B62B7A">
      <w:numFmt w:val="bullet"/>
      <w:lvlText w:val="•"/>
      <w:lvlJc w:val="left"/>
      <w:pPr>
        <w:ind w:left="4230" w:hanging="360"/>
      </w:pPr>
      <w:rPr>
        <w:rFonts w:hint="default"/>
        <w:lang w:val="en-US" w:eastAsia="en-US" w:bidi="ar-SA"/>
      </w:rPr>
    </w:lvl>
    <w:lvl w:ilvl="5" w:tplc="50B6B0EA">
      <w:numFmt w:val="bullet"/>
      <w:lvlText w:val="•"/>
      <w:lvlJc w:val="left"/>
      <w:pPr>
        <w:ind w:left="5083" w:hanging="360"/>
      </w:pPr>
      <w:rPr>
        <w:rFonts w:hint="default"/>
        <w:lang w:val="en-US" w:eastAsia="en-US" w:bidi="ar-SA"/>
      </w:rPr>
    </w:lvl>
    <w:lvl w:ilvl="6" w:tplc="840EAD32">
      <w:numFmt w:val="bullet"/>
      <w:lvlText w:val="•"/>
      <w:lvlJc w:val="left"/>
      <w:pPr>
        <w:ind w:left="5936" w:hanging="360"/>
      </w:pPr>
      <w:rPr>
        <w:rFonts w:hint="default"/>
        <w:lang w:val="en-US" w:eastAsia="en-US" w:bidi="ar-SA"/>
      </w:rPr>
    </w:lvl>
    <w:lvl w:ilvl="7" w:tplc="DBEA27AA">
      <w:numFmt w:val="bullet"/>
      <w:lvlText w:val="•"/>
      <w:lvlJc w:val="left"/>
      <w:pPr>
        <w:ind w:left="6788" w:hanging="360"/>
      </w:pPr>
      <w:rPr>
        <w:rFonts w:hint="default"/>
        <w:lang w:val="en-US" w:eastAsia="en-US" w:bidi="ar-SA"/>
      </w:rPr>
    </w:lvl>
    <w:lvl w:ilvl="8" w:tplc="2C0C5482">
      <w:numFmt w:val="bullet"/>
      <w:lvlText w:val="•"/>
      <w:lvlJc w:val="left"/>
      <w:pPr>
        <w:ind w:left="7641" w:hanging="360"/>
      </w:pPr>
      <w:rPr>
        <w:rFonts w:hint="default"/>
        <w:lang w:val="en-US" w:eastAsia="en-US" w:bidi="ar-SA"/>
      </w:rPr>
    </w:lvl>
  </w:abstractNum>
  <w:abstractNum w:abstractNumId="19" w15:restartNumberingAfterBreak="0">
    <w:nsid w:val="7A2B106E"/>
    <w:multiLevelType w:val="multilevel"/>
    <w:tmpl w:val="C908BAAA"/>
    <w:lvl w:ilvl="0">
      <w:start w:val="1"/>
      <w:numFmt w:val="decimal"/>
      <w:lvlText w:val="%1."/>
      <w:lvlJc w:val="left"/>
      <w:pPr>
        <w:tabs>
          <w:tab w:val="num" w:pos="720"/>
        </w:tabs>
        <w:ind w:left="720" w:hanging="360"/>
      </w:pPr>
      <w:rPr>
        <w:rFonts w:asciiTheme="minorHAnsi" w:eastAsia="Times New Roman"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1342550">
    <w:abstractNumId w:val="18"/>
  </w:num>
  <w:num w:numId="2" w16cid:durableId="1457336214">
    <w:abstractNumId w:val="4"/>
  </w:num>
  <w:num w:numId="3" w16cid:durableId="2076540478">
    <w:abstractNumId w:val="10"/>
  </w:num>
  <w:num w:numId="4" w16cid:durableId="400252658">
    <w:abstractNumId w:val="16"/>
  </w:num>
  <w:num w:numId="5" w16cid:durableId="1685548926">
    <w:abstractNumId w:val="8"/>
  </w:num>
  <w:num w:numId="6" w16cid:durableId="766120027">
    <w:abstractNumId w:val="2"/>
  </w:num>
  <w:num w:numId="7" w16cid:durableId="1563171294">
    <w:abstractNumId w:val="6"/>
  </w:num>
  <w:num w:numId="8" w16cid:durableId="1450709579">
    <w:abstractNumId w:val="1"/>
  </w:num>
  <w:num w:numId="9" w16cid:durableId="1248617532">
    <w:abstractNumId w:val="17"/>
  </w:num>
  <w:num w:numId="10" w16cid:durableId="420565736">
    <w:abstractNumId w:val="3"/>
  </w:num>
  <w:num w:numId="11" w16cid:durableId="756101852">
    <w:abstractNumId w:val="11"/>
  </w:num>
  <w:num w:numId="12" w16cid:durableId="7491208">
    <w:abstractNumId w:val="14"/>
  </w:num>
  <w:num w:numId="13" w16cid:durableId="589433092">
    <w:abstractNumId w:val="15"/>
  </w:num>
  <w:num w:numId="14" w16cid:durableId="1126503771">
    <w:abstractNumId w:val="9"/>
  </w:num>
  <w:num w:numId="15" w16cid:durableId="1067530745">
    <w:abstractNumId w:val="12"/>
  </w:num>
  <w:num w:numId="16" w16cid:durableId="1926575710">
    <w:abstractNumId w:val="7"/>
  </w:num>
  <w:num w:numId="17" w16cid:durableId="70588570">
    <w:abstractNumId w:val="0"/>
  </w:num>
  <w:num w:numId="18" w16cid:durableId="1133058090">
    <w:abstractNumId w:val="19"/>
  </w:num>
  <w:num w:numId="19" w16cid:durableId="847986848">
    <w:abstractNumId w:val="5"/>
  </w:num>
  <w:num w:numId="20" w16cid:durableId="12542444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775"/>
    <w:rsid w:val="00013C44"/>
    <w:rsid w:val="00035FFD"/>
    <w:rsid w:val="00044AD7"/>
    <w:rsid w:val="00064B39"/>
    <w:rsid w:val="00065AB4"/>
    <w:rsid w:val="00077DEB"/>
    <w:rsid w:val="00081D03"/>
    <w:rsid w:val="000B6CDD"/>
    <w:rsid w:val="000F4BD4"/>
    <w:rsid w:val="000F592D"/>
    <w:rsid w:val="000F71F3"/>
    <w:rsid w:val="0011049E"/>
    <w:rsid w:val="001231FE"/>
    <w:rsid w:val="00130F9B"/>
    <w:rsid w:val="00133D79"/>
    <w:rsid w:val="00140C9D"/>
    <w:rsid w:val="00146D38"/>
    <w:rsid w:val="001753F9"/>
    <w:rsid w:val="00182300"/>
    <w:rsid w:val="001A7894"/>
    <w:rsid w:val="001B0070"/>
    <w:rsid w:val="001D159C"/>
    <w:rsid w:val="001D15B6"/>
    <w:rsid w:val="001E0D22"/>
    <w:rsid w:val="001E70FB"/>
    <w:rsid w:val="001F436F"/>
    <w:rsid w:val="001F7F50"/>
    <w:rsid w:val="00205516"/>
    <w:rsid w:val="00211A65"/>
    <w:rsid w:val="00220CDA"/>
    <w:rsid w:val="00223E5F"/>
    <w:rsid w:val="00253F77"/>
    <w:rsid w:val="00254478"/>
    <w:rsid w:val="002546F8"/>
    <w:rsid w:val="0026489A"/>
    <w:rsid w:val="002B14CD"/>
    <w:rsid w:val="002B28C5"/>
    <w:rsid w:val="002D108E"/>
    <w:rsid w:val="002D6228"/>
    <w:rsid w:val="002F69BC"/>
    <w:rsid w:val="00300ED4"/>
    <w:rsid w:val="00307D63"/>
    <w:rsid w:val="00326207"/>
    <w:rsid w:val="00350665"/>
    <w:rsid w:val="0036050E"/>
    <w:rsid w:val="00367065"/>
    <w:rsid w:val="003715FB"/>
    <w:rsid w:val="00374A8F"/>
    <w:rsid w:val="003B1B7E"/>
    <w:rsid w:val="003B4173"/>
    <w:rsid w:val="003C2C6B"/>
    <w:rsid w:val="003C4732"/>
    <w:rsid w:val="003C49C0"/>
    <w:rsid w:val="003C4AE5"/>
    <w:rsid w:val="003C7930"/>
    <w:rsid w:val="003E0DD6"/>
    <w:rsid w:val="003F4C57"/>
    <w:rsid w:val="004241E1"/>
    <w:rsid w:val="004258B1"/>
    <w:rsid w:val="00433D15"/>
    <w:rsid w:val="004443A8"/>
    <w:rsid w:val="0045303F"/>
    <w:rsid w:val="004646A0"/>
    <w:rsid w:val="00483CE2"/>
    <w:rsid w:val="0049078E"/>
    <w:rsid w:val="004939F4"/>
    <w:rsid w:val="00497E4D"/>
    <w:rsid w:val="004A64C3"/>
    <w:rsid w:val="004B4769"/>
    <w:rsid w:val="004B7B19"/>
    <w:rsid w:val="004C3FB4"/>
    <w:rsid w:val="004E4E28"/>
    <w:rsid w:val="004F3D0B"/>
    <w:rsid w:val="004F6F5D"/>
    <w:rsid w:val="00507311"/>
    <w:rsid w:val="00522F0C"/>
    <w:rsid w:val="00534870"/>
    <w:rsid w:val="00535A4E"/>
    <w:rsid w:val="005425B5"/>
    <w:rsid w:val="00553E28"/>
    <w:rsid w:val="0056141A"/>
    <w:rsid w:val="00563C98"/>
    <w:rsid w:val="00566BE5"/>
    <w:rsid w:val="00575CB2"/>
    <w:rsid w:val="005800F6"/>
    <w:rsid w:val="00581092"/>
    <w:rsid w:val="00581F9A"/>
    <w:rsid w:val="005918F1"/>
    <w:rsid w:val="005A5E5E"/>
    <w:rsid w:val="005A65E6"/>
    <w:rsid w:val="005B556F"/>
    <w:rsid w:val="005C022E"/>
    <w:rsid w:val="005C4A2E"/>
    <w:rsid w:val="005D51CD"/>
    <w:rsid w:val="006235F0"/>
    <w:rsid w:val="006259ED"/>
    <w:rsid w:val="006337A0"/>
    <w:rsid w:val="00643AA3"/>
    <w:rsid w:val="00644C7A"/>
    <w:rsid w:val="00647DCC"/>
    <w:rsid w:val="0066286C"/>
    <w:rsid w:val="00662CCC"/>
    <w:rsid w:val="0066304A"/>
    <w:rsid w:val="006833D5"/>
    <w:rsid w:val="0068446D"/>
    <w:rsid w:val="006863EE"/>
    <w:rsid w:val="006946C6"/>
    <w:rsid w:val="00694CEC"/>
    <w:rsid w:val="0069526C"/>
    <w:rsid w:val="006A0037"/>
    <w:rsid w:val="006A082E"/>
    <w:rsid w:val="006A2BA3"/>
    <w:rsid w:val="006C4AE6"/>
    <w:rsid w:val="0070478A"/>
    <w:rsid w:val="00716A53"/>
    <w:rsid w:val="00734EF7"/>
    <w:rsid w:val="007355C3"/>
    <w:rsid w:val="00735C24"/>
    <w:rsid w:val="00743E1A"/>
    <w:rsid w:val="0076646F"/>
    <w:rsid w:val="00794518"/>
    <w:rsid w:val="00797A86"/>
    <w:rsid w:val="00797F2A"/>
    <w:rsid w:val="007A65CF"/>
    <w:rsid w:val="007D0120"/>
    <w:rsid w:val="007D2B90"/>
    <w:rsid w:val="007F7ADB"/>
    <w:rsid w:val="00810AC4"/>
    <w:rsid w:val="00812AF6"/>
    <w:rsid w:val="00812D98"/>
    <w:rsid w:val="008230AE"/>
    <w:rsid w:val="00834D5A"/>
    <w:rsid w:val="008412E1"/>
    <w:rsid w:val="008421E7"/>
    <w:rsid w:val="00852691"/>
    <w:rsid w:val="008554A7"/>
    <w:rsid w:val="00871BB6"/>
    <w:rsid w:val="00875F7C"/>
    <w:rsid w:val="00884040"/>
    <w:rsid w:val="00887DD7"/>
    <w:rsid w:val="008B2056"/>
    <w:rsid w:val="008B363F"/>
    <w:rsid w:val="008C323E"/>
    <w:rsid w:val="008C5702"/>
    <w:rsid w:val="008C6907"/>
    <w:rsid w:val="008F79BE"/>
    <w:rsid w:val="00910568"/>
    <w:rsid w:val="00921674"/>
    <w:rsid w:val="0092211D"/>
    <w:rsid w:val="00923CC5"/>
    <w:rsid w:val="009338ED"/>
    <w:rsid w:val="00947268"/>
    <w:rsid w:val="00950F0B"/>
    <w:rsid w:val="00966051"/>
    <w:rsid w:val="00970934"/>
    <w:rsid w:val="00974119"/>
    <w:rsid w:val="009744F1"/>
    <w:rsid w:val="00987F35"/>
    <w:rsid w:val="009A0163"/>
    <w:rsid w:val="009A01ED"/>
    <w:rsid w:val="009C3CB5"/>
    <w:rsid w:val="009D3A51"/>
    <w:rsid w:val="009E1E3D"/>
    <w:rsid w:val="009E2775"/>
    <w:rsid w:val="009E4C11"/>
    <w:rsid w:val="009E7EE5"/>
    <w:rsid w:val="009F5F33"/>
    <w:rsid w:val="00A0313D"/>
    <w:rsid w:val="00A12887"/>
    <w:rsid w:val="00A13332"/>
    <w:rsid w:val="00A27B58"/>
    <w:rsid w:val="00A4756F"/>
    <w:rsid w:val="00AB2967"/>
    <w:rsid w:val="00AB7155"/>
    <w:rsid w:val="00AC4D9D"/>
    <w:rsid w:val="00AD6FE5"/>
    <w:rsid w:val="00AF5C45"/>
    <w:rsid w:val="00B12EA3"/>
    <w:rsid w:val="00B24868"/>
    <w:rsid w:val="00B27771"/>
    <w:rsid w:val="00B63C06"/>
    <w:rsid w:val="00B65825"/>
    <w:rsid w:val="00B669BB"/>
    <w:rsid w:val="00B67166"/>
    <w:rsid w:val="00BC66FC"/>
    <w:rsid w:val="00BD3D65"/>
    <w:rsid w:val="00BF6D61"/>
    <w:rsid w:val="00C06DB0"/>
    <w:rsid w:val="00C15027"/>
    <w:rsid w:val="00C40933"/>
    <w:rsid w:val="00C51316"/>
    <w:rsid w:val="00C53506"/>
    <w:rsid w:val="00C56946"/>
    <w:rsid w:val="00C63344"/>
    <w:rsid w:val="00C70489"/>
    <w:rsid w:val="00C713D4"/>
    <w:rsid w:val="00CA6988"/>
    <w:rsid w:val="00CB5B81"/>
    <w:rsid w:val="00CC17D7"/>
    <w:rsid w:val="00CC4197"/>
    <w:rsid w:val="00CC4855"/>
    <w:rsid w:val="00CD14A2"/>
    <w:rsid w:val="00CE103C"/>
    <w:rsid w:val="00CE1098"/>
    <w:rsid w:val="00CE5D0A"/>
    <w:rsid w:val="00CF5348"/>
    <w:rsid w:val="00D00251"/>
    <w:rsid w:val="00D04167"/>
    <w:rsid w:val="00D0431C"/>
    <w:rsid w:val="00D20662"/>
    <w:rsid w:val="00D41A36"/>
    <w:rsid w:val="00D50604"/>
    <w:rsid w:val="00D56926"/>
    <w:rsid w:val="00D65D59"/>
    <w:rsid w:val="00D661FD"/>
    <w:rsid w:val="00D66AA4"/>
    <w:rsid w:val="00D70BA0"/>
    <w:rsid w:val="00D86688"/>
    <w:rsid w:val="00D902CD"/>
    <w:rsid w:val="00D94D3A"/>
    <w:rsid w:val="00DA1D45"/>
    <w:rsid w:val="00DA3217"/>
    <w:rsid w:val="00DA5B75"/>
    <w:rsid w:val="00DB11C5"/>
    <w:rsid w:val="00DC1252"/>
    <w:rsid w:val="00DE03F2"/>
    <w:rsid w:val="00DE0F50"/>
    <w:rsid w:val="00DE514E"/>
    <w:rsid w:val="00E00252"/>
    <w:rsid w:val="00E06525"/>
    <w:rsid w:val="00E11953"/>
    <w:rsid w:val="00E135BD"/>
    <w:rsid w:val="00E21721"/>
    <w:rsid w:val="00E22F21"/>
    <w:rsid w:val="00E3614B"/>
    <w:rsid w:val="00E56C44"/>
    <w:rsid w:val="00E800FE"/>
    <w:rsid w:val="00E822E6"/>
    <w:rsid w:val="00E900D5"/>
    <w:rsid w:val="00E91EAC"/>
    <w:rsid w:val="00EC5810"/>
    <w:rsid w:val="00EE1152"/>
    <w:rsid w:val="00EE191A"/>
    <w:rsid w:val="00EE2A6D"/>
    <w:rsid w:val="00EF42EF"/>
    <w:rsid w:val="00F02073"/>
    <w:rsid w:val="00F05B54"/>
    <w:rsid w:val="00F119AA"/>
    <w:rsid w:val="00F276B5"/>
    <w:rsid w:val="00F50519"/>
    <w:rsid w:val="00F7590D"/>
    <w:rsid w:val="00F871C6"/>
    <w:rsid w:val="00F9777E"/>
    <w:rsid w:val="00FB7092"/>
    <w:rsid w:val="00FD51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96927E"/>
  <w15:docId w15:val="{80194E0E-DA59-482E-B4ED-02410BED1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13D"/>
    <w:rPr>
      <w:rFonts w:ascii="Calibri" w:eastAsia="Calibri" w:hAnsi="Calibri" w:cs="Calibri"/>
    </w:rPr>
  </w:style>
  <w:style w:type="paragraph" w:styleId="Heading2">
    <w:name w:val="heading 2"/>
    <w:basedOn w:val="Normal"/>
    <w:next w:val="Normal"/>
    <w:link w:val="Heading2Char"/>
    <w:uiPriority w:val="9"/>
    <w:unhideWhenUsed/>
    <w:qFormat/>
    <w:rsid w:val="003C473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i/>
      <w:iCs/>
      <w:sz w:val="36"/>
      <w:szCs w:val="36"/>
    </w:rPr>
  </w:style>
  <w:style w:type="paragraph" w:styleId="Title">
    <w:name w:val="Title"/>
    <w:basedOn w:val="Normal"/>
    <w:uiPriority w:val="10"/>
    <w:qFormat/>
    <w:pPr>
      <w:spacing w:before="27"/>
      <w:ind w:left="120"/>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27" w:hanging="361"/>
    </w:pPr>
  </w:style>
  <w:style w:type="paragraph" w:customStyle="1" w:styleId="ember-view">
    <w:name w:val="ember-view"/>
    <w:basedOn w:val="Normal"/>
    <w:rsid w:val="006833D5"/>
    <w:pPr>
      <w:widowControl/>
      <w:autoSpaceDE/>
      <w:autoSpaceDN/>
      <w:spacing w:before="100" w:beforeAutospacing="1" w:after="100" w:afterAutospacing="1"/>
    </w:pPr>
    <w:rPr>
      <w:rFonts w:ascii="Times New Roman" w:eastAsia="Times New Roman" w:hAnsi="Times New Roman" w:cs="Times New Roman"/>
      <w:sz w:val="24"/>
      <w:szCs w:val="24"/>
      <w:lang w:val="en-IE" w:eastAsia="en-IE"/>
    </w:rPr>
  </w:style>
  <w:style w:type="character" w:customStyle="1" w:styleId="white-space-pre">
    <w:name w:val="white-space-pre"/>
    <w:basedOn w:val="DefaultParagraphFont"/>
    <w:rsid w:val="006833D5"/>
  </w:style>
  <w:style w:type="character" w:customStyle="1" w:styleId="Heading2Char">
    <w:name w:val="Heading 2 Char"/>
    <w:basedOn w:val="DefaultParagraphFont"/>
    <w:link w:val="Heading2"/>
    <w:uiPriority w:val="9"/>
    <w:rsid w:val="003C4732"/>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852691"/>
    <w:rPr>
      <w:rFonts w:ascii="Times New Roman" w:hAnsi="Times New Roman" w:cs="Times New Roman"/>
      <w:sz w:val="24"/>
      <w:szCs w:val="24"/>
    </w:rPr>
  </w:style>
  <w:style w:type="paragraph" w:styleId="Header">
    <w:name w:val="header"/>
    <w:basedOn w:val="Normal"/>
    <w:link w:val="HeaderChar"/>
    <w:uiPriority w:val="99"/>
    <w:unhideWhenUsed/>
    <w:rsid w:val="00C53506"/>
    <w:pPr>
      <w:tabs>
        <w:tab w:val="center" w:pos="4513"/>
        <w:tab w:val="right" w:pos="9026"/>
      </w:tabs>
    </w:pPr>
  </w:style>
  <w:style w:type="character" w:customStyle="1" w:styleId="HeaderChar">
    <w:name w:val="Header Char"/>
    <w:basedOn w:val="DefaultParagraphFont"/>
    <w:link w:val="Header"/>
    <w:uiPriority w:val="99"/>
    <w:rsid w:val="00C53506"/>
    <w:rPr>
      <w:rFonts w:ascii="Calibri" w:eastAsia="Calibri" w:hAnsi="Calibri" w:cs="Calibri"/>
    </w:rPr>
  </w:style>
  <w:style w:type="paragraph" w:styleId="Footer">
    <w:name w:val="footer"/>
    <w:basedOn w:val="Normal"/>
    <w:link w:val="FooterChar"/>
    <w:uiPriority w:val="99"/>
    <w:unhideWhenUsed/>
    <w:rsid w:val="00C53506"/>
    <w:pPr>
      <w:tabs>
        <w:tab w:val="center" w:pos="4513"/>
        <w:tab w:val="right" w:pos="9026"/>
      </w:tabs>
    </w:pPr>
  </w:style>
  <w:style w:type="character" w:customStyle="1" w:styleId="FooterChar">
    <w:name w:val="Footer Char"/>
    <w:basedOn w:val="DefaultParagraphFont"/>
    <w:link w:val="Footer"/>
    <w:uiPriority w:val="99"/>
    <w:rsid w:val="00C5350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43697">
      <w:bodyDiv w:val="1"/>
      <w:marLeft w:val="0"/>
      <w:marRight w:val="0"/>
      <w:marTop w:val="0"/>
      <w:marBottom w:val="0"/>
      <w:divBdr>
        <w:top w:val="none" w:sz="0" w:space="0" w:color="auto"/>
        <w:left w:val="none" w:sz="0" w:space="0" w:color="auto"/>
        <w:bottom w:val="none" w:sz="0" w:space="0" w:color="auto"/>
        <w:right w:val="none" w:sz="0" w:space="0" w:color="auto"/>
      </w:divBdr>
    </w:div>
    <w:div w:id="79183142">
      <w:bodyDiv w:val="1"/>
      <w:marLeft w:val="0"/>
      <w:marRight w:val="0"/>
      <w:marTop w:val="0"/>
      <w:marBottom w:val="0"/>
      <w:divBdr>
        <w:top w:val="none" w:sz="0" w:space="0" w:color="auto"/>
        <w:left w:val="none" w:sz="0" w:space="0" w:color="auto"/>
        <w:bottom w:val="none" w:sz="0" w:space="0" w:color="auto"/>
        <w:right w:val="none" w:sz="0" w:space="0" w:color="auto"/>
      </w:divBdr>
    </w:div>
    <w:div w:id="305741583">
      <w:bodyDiv w:val="1"/>
      <w:marLeft w:val="0"/>
      <w:marRight w:val="0"/>
      <w:marTop w:val="0"/>
      <w:marBottom w:val="0"/>
      <w:divBdr>
        <w:top w:val="none" w:sz="0" w:space="0" w:color="auto"/>
        <w:left w:val="none" w:sz="0" w:space="0" w:color="auto"/>
        <w:bottom w:val="none" w:sz="0" w:space="0" w:color="auto"/>
        <w:right w:val="none" w:sz="0" w:space="0" w:color="auto"/>
      </w:divBdr>
    </w:div>
    <w:div w:id="489756340">
      <w:bodyDiv w:val="1"/>
      <w:marLeft w:val="0"/>
      <w:marRight w:val="0"/>
      <w:marTop w:val="0"/>
      <w:marBottom w:val="0"/>
      <w:divBdr>
        <w:top w:val="none" w:sz="0" w:space="0" w:color="auto"/>
        <w:left w:val="none" w:sz="0" w:space="0" w:color="auto"/>
        <w:bottom w:val="none" w:sz="0" w:space="0" w:color="auto"/>
        <w:right w:val="none" w:sz="0" w:space="0" w:color="auto"/>
      </w:divBdr>
    </w:div>
    <w:div w:id="634524254">
      <w:bodyDiv w:val="1"/>
      <w:marLeft w:val="0"/>
      <w:marRight w:val="0"/>
      <w:marTop w:val="0"/>
      <w:marBottom w:val="0"/>
      <w:divBdr>
        <w:top w:val="none" w:sz="0" w:space="0" w:color="auto"/>
        <w:left w:val="none" w:sz="0" w:space="0" w:color="auto"/>
        <w:bottom w:val="none" w:sz="0" w:space="0" w:color="auto"/>
        <w:right w:val="none" w:sz="0" w:space="0" w:color="auto"/>
      </w:divBdr>
    </w:div>
    <w:div w:id="681932380">
      <w:bodyDiv w:val="1"/>
      <w:marLeft w:val="0"/>
      <w:marRight w:val="0"/>
      <w:marTop w:val="0"/>
      <w:marBottom w:val="0"/>
      <w:divBdr>
        <w:top w:val="none" w:sz="0" w:space="0" w:color="auto"/>
        <w:left w:val="none" w:sz="0" w:space="0" w:color="auto"/>
        <w:bottom w:val="none" w:sz="0" w:space="0" w:color="auto"/>
        <w:right w:val="none" w:sz="0" w:space="0" w:color="auto"/>
      </w:divBdr>
    </w:div>
    <w:div w:id="753094018">
      <w:bodyDiv w:val="1"/>
      <w:marLeft w:val="0"/>
      <w:marRight w:val="0"/>
      <w:marTop w:val="0"/>
      <w:marBottom w:val="0"/>
      <w:divBdr>
        <w:top w:val="none" w:sz="0" w:space="0" w:color="auto"/>
        <w:left w:val="none" w:sz="0" w:space="0" w:color="auto"/>
        <w:bottom w:val="none" w:sz="0" w:space="0" w:color="auto"/>
        <w:right w:val="none" w:sz="0" w:space="0" w:color="auto"/>
      </w:divBdr>
    </w:div>
    <w:div w:id="942415620">
      <w:bodyDiv w:val="1"/>
      <w:marLeft w:val="0"/>
      <w:marRight w:val="0"/>
      <w:marTop w:val="0"/>
      <w:marBottom w:val="0"/>
      <w:divBdr>
        <w:top w:val="none" w:sz="0" w:space="0" w:color="auto"/>
        <w:left w:val="none" w:sz="0" w:space="0" w:color="auto"/>
        <w:bottom w:val="none" w:sz="0" w:space="0" w:color="auto"/>
        <w:right w:val="none" w:sz="0" w:space="0" w:color="auto"/>
      </w:divBdr>
    </w:div>
    <w:div w:id="1098910872">
      <w:bodyDiv w:val="1"/>
      <w:marLeft w:val="0"/>
      <w:marRight w:val="0"/>
      <w:marTop w:val="0"/>
      <w:marBottom w:val="0"/>
      <w:divBdr>
        <w:top w:val="none" w:sz="0" w:space="0" w:color="auto"/>
        <w:left w:val="none" w:sz="0" w:space="0" w:color="auto"/>
        <w:bottom w:val="none" w:sz="0" w:space="0" w:color="auto"/>
        <w:right w:val="none" w:sz="0" w:space="0" w:color="auto"/>
      </w:divBdr>
    </w:div>
    <w:div w:id="1141114875">
      <w:bodyDiv w:val="1"/>
      <w:marLeft w:val="0"/>
      <w:marRight w:val="0"/>
      <w:marTop w:val="0"/>
      <w:marBottom w:val="0"/>
      <w:divBdr>
        <w:top w:val="none" w:sz="0" w:space="0" w:color="auto"/>
        <w:left w:val="none" w:sz="0" w:space="0" w:color="auto"/>
        <w:bottom w:val="none" w:sz="0" w:space="0" w:color="auto"/>
        <w:right w:val="none" w:sz="0" w:space="0" w:color="auto"/>
      </w:divBdr>
    </w:div>
    <w:div w:id="1558515034">
      <w:bodyDiv w:val="1"/>
      <w:marLeft w:val="0"/>
      <w:marRight w:val="0"/>
      <w:marTop w:val="0"/>
      <w:marBottom w:val="0"/>
      <w:divBdr>
        <w:top w:val="none" w:sz="0" w:space="0" w:color="auto"/>
        <w:left w:val="none" w:sz="0" w:space="0" w:color="auto"/>
        <w:bottom w:val="none" w:sz="0" w:space="0" w:color="auto"/>
        <w:right w:val="none" w:sz="0" w:space="0" w:color="auto"/>
      </w:divBdr>
    </w:div>
    <w:div w:id="1756514299">
      <w:bodyDiv w:val="1"/>
      <w:marLeft w:val="0"/>
      <w:marRight w:val="0"/>
      <w:marTop w:val="0"/>
      <w:marBottom w:val="0"/>
      <w:divBdr>
        <w:top w:val="none" w:sz="0" w:space="0" w:color="auto"/>
        <w:left w:val="none" w:sz="0" w:space="0" w:color="auto"/>
        <w:bottom w:val="none" w:sz="0" w:space="0" w:color="auto"/>
        <w:right w:val="none" w:sz="0" w:space="0" w:color="auto"/>
      </w:divBdr>
    </w:div>
    <w:div w:id="2007434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f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Ronan Redmond</dc:creator>
  <cp:lastModifiedBy>Ronan Redmond</cp:lastModifiedBy>
  <cp:revision>4</cp:revision>
  <cp:lastPrinted>2024-01-24T21:41:00Z</cp:lastPrinted>
  <dcterms:created xsi:type="dcterms:W3CDTF">2024-03-28T13:14:00Z</dcterms:created>
  <dcterms:modified xsi:type="dcterms:W3CDTF">2024-03-28T13:16:00Z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for Microsoft 365</vt:lpwstr>
  </property>
  <property fmtid="{D5CDD505-2E9C-101B-9397-08002B2CF9AE}" pid="4" name="LastSaved">
    <vt:filetime>2022-08-02T00:00:00Z</vt:filetime>
  </property>
  <property fmtid="{D5CDD505-2E9C-101B-9397-08002B2CF9AE}" pid="5" name="Producer">
    <vt:lpwstr>Microsoft® Word for Microsoft 365</vt:lpwstr>
  </property>
</Properties>
</file>